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4FFBA" w14:textId="77777777" w:rsidR="00CF19D1" w:rsidRDefault="00CF19D1" w:rsidP="00CF19D1">
      <w:pPr>
        <w:jc w:val="center"/>
        <w:rPr>
          <w:rFonts w:ascii="Times New Roman" w:hAnsi="Times New Roman" w:cs="Times New Roman"/>
          <w:lang w:val="fr-CA"/>
        </w:rPr>
      </w:pPr>
      <w:r w:rsidRPr="005F000C">
        <w:rPr>
          <w:rFonts w:ascii="Times New Roman" w:hAnsi="Times New Roman" w:cs="Times New Roman"/>
          <w:lang w:val="fr-CA"/>
        </w:rPr>
        <w:t>La bavure policière</w:t>
      </w:r>
    </w:p>
    <w:p w14:paraId="74F350F1" w14:textId="77777777" w:rsidR="00CF19D1" w:rsidRPr="00024D7A" w:rsidRDefault="00CF19D1" w:rsidP="00CF19D1">
      <w:pPr>
        <w:rPr>
          <w:rFonts w:ascii="Times New Roman" w:hAnsi="Times New Roman" w:cs="Times New Roman"/>
          <w:lang w:val="fr-CA"/>
        </w:rPr>
      </w:pPr>
      <w:r>
        <w:rPr>
          <w:rFonts w:ascii="Times New Roman" w:hAnsi="Times New Roman" w:cs="Times New Roman"/>
          <w:lang w:val="fr-CA"/>
        </w:rPr>
        <w:t xml:space="preserve">Le film que nous allons visionner est inspiré de bavures policières. Trouve la définition de ce terme et écris -le </w:t>
      </w:r>
      <w:r w:rsidRPr="005F000C">
        <w:rPr>
          <w:rFonts w:ascii="Times New Roman" w:hAnsi="Times New Roman" w:cs="Times New Roman"/>
          <w:b/>
          <w:lang w:val="fr-CA"/>
        </w:rPr>
        <w:t>dans tes propres mots</w:t>
      </w:r>
      <w:r>
        <w:rPr>
          <w:rFonts w:ascii="Times New Roman" w:hAnsi="Times New Roman" w:cs="Times New Roman"/>
          <w:b/>
          <w:lang w:val="fr-CA"/>
        </w:rPr>
        <w:t xml:space="preserve"> </w:t>
      </w:r>
      <w:r w:rsidRPr="00024D7A">
        <w:rPr>
          <w:rFonts w:ascii="Times New Roman" w:hAnsi="Times New Roman" w:cs="Times New Roman"/>
          <w:lang w:val="fr-CA"/>
        </w:rPr>
        <w:t>(ne te contente pas de copier une définition que tu ne comprends pas!).</w:t>
      </w:r>
    </w:p>
    <w:p w14:paraId="35752D9B" w14:textId="41EA8C77" w:rsidR="00CF19D1" w:rsidRPr="005F000C" w:rsidRDefault="00CF19D1" w:rsidP="00CF19D1">
      <w:pPr>
        <w:tabs>
          <w:tab w:val="left" w:pos="4510"/>
        </w:tabs>
        <w:rPr>
          <w:rFonts w:ascii="Times New Roman" w:hAnsi="Times New Roman" w:cs="Times New Roman"/>
          <w:lang w:val="fr-CA"/>
        </w:rPr>
      </w:pPr>
      <w:r w:rsidRPr="005F000C">
        <w:rPr>
          <w:rFonts w:ascii="Times New Roman" w:hAnsi="Times New Roman" w:cs="Times New Roman"/>
          <w:lang w:val="fr-CA"/>
        </w:rPr>
        <w:t xml:space="preserve"> </w:t>
      </w:r>
      <w:r>
        <w:rPr>
          <w:rFonts w:ascii="Times New Roman" w:hAnsi="Times New Roman" w:cs="Times New Roman"/>
          <w:lang w:val="fr-CA"/>
        </w:rPr>
        <w:t>Qu’appelle-t-on bavure policière?</w:t>
      </w:r>
      <w:r>
        <w:rPr>
          <w:rFonts w:ascii="Times New Roman" w:hAnsi="Times New Roman" w:cs="Times New Roman"/>
          <w:lang w:val="fr-CA"/>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5D12027F" w14:textId="77777777" w:rsidTr="005C580A">
        <w:tc>
          <w:tcPr>
            <w:tcW w:w="10790" w:type="dxa"/>
          </w:tcPr>
          <w:p w14:paraId="6B63571E" w14:textId="77777777" w:rsidR="00CF19D1" w:rsidRPr="005F000C" w:rsidRDefault="00CF19D1" w:rsidP="005C580A">
            <w:pPr>
              <w:rPr>
                <w:sz w:val="28"/>
                <w:szCs w:val="28"/>
              </w:rPr>
            </w:pPr>
          </w:p>
        </w:tc>
      </w:tr>
      <w:tr w:rsidR="00CF19D1" w:rsidRPr="005F000C" w14:paraId="1111F1BB" w14:textId="77777777" w:rsidTr="005C580A">
        <w:tc>
          <w:tcPr>
            <w:tcW w:w="10790" w:type="dxa"/>
          </w:tcPr>
          <w:p w14:paraId="16F6B1DC" w14:textId="77777777" w:rsidR="00CF19D1" w:rsidRPr="005F000C" w:rsidRDefault="00CF19D1" w:rsidP="005C580A">
            <w:pPr>
              <w:rPr>
                <w:sz w:val="28"/>
                <w:szCs w:val="28"/>
              </w:rPr>
            </w:pPr>
          </w:p>
        </w:tc>
      </w:tr>
    </w:tbl>
    <w:p w14:paraId="78735E3C" w14:textId="77777777" w:rsidR="00CF19D1" w:rsidRPr="005F000C" w:rsidRDefault="00CF19D1" w:rsidP="00CF19D1">
      <w:pPr>
        <w:rPr>
          <w:sz w:val="28"/>
          <w:szCs w:val="28"/>
        </w:rPr>
      </w:pPr>
    </w:p>
    <w:p w14:paraId="7CF312B0" w14:textId="77777777" w:rsidR="00CF19D1" w:rsidRPr="005F000C" w:rsidRDefault="00CF19D1" w:rsidP="00CF19D1">
      <w:pPr>
        <w:rPr>
          <w:rFonts w:ascii="Times New Roman" w:hAnsi="Times New Roman" w:cs="Times New Roman"/>
          <w:lang w:val="fr-CA"/>
        </w:rPr>
      </w:pPr>
      <w:r w:rsidRPr="005F000C">
        <w:rPr>
          <w:rFonts w:ascii="Times New Roman" w:hAnsi="Times New Roman" w:cs="Times New Roman"/>
          <w:lang w:val="fr-CA"/>
        </w:rPr>
        <w:t>Lis les trois articles que tu as reçu en classe</w:t>
      </w:r>
      <w:r>
        <w:rPr>
          <w:rFonts w:ascii="Times New Roman" w:hAnsi="Times New Roman" w:cs="Times New Roman"/>
          <w:lang w:val="fr-CA"/>
        </w:rPr>
        <w:t xml:space="preserve"> et r</w:t>
      </w:r>
      <w:r w:rsidRPr="005F000C">
        <w:rPr>
          <w:rFonts w:ascii="Times New Roman" w:hAnsi="Times New Roman" w:cs="Times New Roman"/>
          <w:lang w:val="fr-CA"/>
        </w:rPr>
        <w:t>éponds aux questions suivantes :</w:t>
      </w:r>
    </w:p>
    <w:p w14:paraId="1420E38D" w14:textId="03BB4249" w:rsidR="00CF19D1" w:rsidRDefault="00CF19D1" w:rsidP="00CF19D1">
      <w:pPr>
        <w:pStyle w:val="ListParagraph"/>
        <w:numPr>
          <w:ilvl w:val="0"/>
          <w:numId w:val="1"/>
        </w:numPr>
        <w:rPr>
          <w:rFonts w:ascii="Times New Roman" w:hAnsi="Times New Roman" w:cs="Times New Roman"/>
          <w:lang w:val="fr-CA"/>
        </w:rPr>
      </w:pPr>
      <w:r w:rsidRPr="005F000C">
        <w:rPr>
          <w:rFonts w:ascii="Times New Roman" w:hAnsi="Times New Roman" w:cs="Times New Roman"/>
          <w:lang w:val="fr-CA"/>
        </w:rPr>
        <w:t xml:space="preserve">Qui est Malik </w:t>
      </w:r>
      <w:proofErr w:type="spellStart"/>
      <w:r w:rsidRPr="005F000C">
        <w:rPr>
          <w:rFonts w:ascii="Times New Roman" w:hAnsi="Times New Roman" w:cs="Times New Roman"/>
          <w:lang w:val="fr-CA"/>
        </w:rPr>
        <w:t>Oussekine</w:t>
      </w:r>
      <w:proofErr w:type="spellEnd"/>
      <w:r w:rsidRPr="005F000C">
        <w:rPr>
          <w:rFonts w:ascii="Times New Roman" w:hAnsi="Times New Roman" w:cs="Times New Roman"/>
          <w:lang w:val="fr-CA"/>
        </w:rPr>
        <w:t>?</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6D3370A1" w14:textId="77777777" w:rsidTr="005C580A">
        <w:tc>
          <w:tcPr>
            <w:tcW w:w="10790" w:type="dxa"/>
          </w:tcPr>
          <w:p w14:paraId="4CC64435" w14:textId="77777777" w:rsidR="00CF19D1" w:rsidRPr="005F000C" w:rsidRDefault="00CF19D1" w:rsidP="005C580A">
            <w:pPr>
              <w:rPr>
                <w:sz w:val="28"/>
                <w:szCs w:val="28"/>
              </w:rPr>
            </w:pPr>
          </w:p>
        </w:tc>
      </w:tr>
      <w:tr w:rsidR="00CF19D1" w:rsidRPr="005F000C" w14:paraId="3FEA39E5" w14:textId="77777777" w:rsidTr="005C580A">
        <w:tc>
          <w:tcPr>
            <w:tcW w:w="10790" w:type="dxa"/>
          </w:tcPr>
          <w:p w14:paraId="6974C659" w14:textId="77777777" w:rsidR="00CF19D1" w:rsidRPr="005F000C" w:rsidRDefault="00CF19D1" w:rsidP="005C580A">
            <w:pPr>
              <w:rPr>
                <w:sz w:val="28"/>
                <w:szCs w:val="28"/>
              </w:rPr>
            </w:pPr>
          </w:p>
        </w:tc>
      </w:tr>
      <w:tr w:rsidR="00CF19D1" w:rsidRPr="005F000C" w14:paraId="1D85C4F8" w14:textId="77777777" w:rsidTr="005C580A">
        <w:tc>
          <w:tcPr>
            <w:tcW w:w="10790" w:type="dxa"/>
          </w:tcPr>
          <w:p w14:paraId="17BBDFCF" w14:textId="77777777" w:rsidR="00CF19D1" w:rsidRPr="005F000C" w:rsidRDefault="00CF19D1" w:rsidP="005C580A">
            <w:pPr>
              <w:rPr>
                <w:sz w:val="28"/>
                <w:szCs w:val="28"/>
              </w:rPr>
            </w:pPr>
          </w:p>
        </w:tc>
      </w:tr>
      <w:tr w:rsidR="00CF19D1" w:rsidRPr="005F000C" w14:paraId="1091EB27" w14:textId="77777777" w:rsidTr="005C580A">
        <w:tc>
          <w:tcPr>
            <w:tcW w:w="10790" w:type="dxa"/>
          </w:tcPr>
          <w:p w14:paraId="2FE21D7C" w14:textId="77777777" w:rsidR="00CF19D1" w:rsidRPr="005F000C" w:rsidRDefault="00CF19D1" w:rsidP="005C580A">
            <w:pPr>
              <w:rPr>
                <w:sz w:val="28"/>
                <w:szCs w:val="28"/>
              </w:rPr>
            </w:pPr>
          </w:p>
        </w:tc>
      </w:tr>
    </w:tbl>
    <w:p w14:paraId="48F6E71F" w14:textId="77777777" w:rsidR="00CF19D1" w:rsidRPr="005F000C" w:rsidRDefault="00CF19D1" w:rsidP="00CF19D1">
      <w:pPr>
        <w:pStyle w:val="ListParagraph"/>
        <w:rPr>
          <w:rFonts w:ascii="Times New Roman" w:hAnsi="Times New Roman" w:cs="Times New Roman"/>
          <w:lang w:val="fr-CA"/>
        </w:rPr>
      </w:pPr>
    </w:p>
    <w:p w14:paraId="430D73B1" w14:textId="01E9DC76" w:rsidR="00CF19D1" w:rsidRDefault="00CF19D1" w:rsidP="00CF19D1">
      <w:pPr>
        <w:pStyle w:val="ListParagraph"/>
        <w:numPr>
          <w:ilvl w:val="0"/>
          <w:numId w:val="1"/>
        </w:numPr>
        <w:rPr>
          <w:rFonts w:ascii="Times New Roman" w:hAnsi="Times New Roman" w:cs="Times New Roman"/>
          <w:lang w:val="fr-CA"/>
        </w:rPr>
      </w:pPr>
      <w:r>
        <w:rPr>
          <w:rFonts w:ascii="Times New Roman" w:hAnsi="Times New Roman" w:cs="Times New Roman"/>
          <w:lang w:val="fr-CA"/>
        </w:rPr>
        <w:t xml:space="preserve">Qui est </w:t>
      </w:r>
      <w:r w:rsidRPr="005F000C">
        <w:rPr>
          <w:rFonts w:ascii="Times New Roman" w:hAnsi="Times New Roman" w:cs="Times New Roman"/>
          <w:lang w:val="fr-CA"/>
        </w:rPr>
        <w:t>Rodney King?</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314CFF4B" w14:textId="77777777" w:rsidTr="005C580A">
        <w:tc>
          <w:tcPr>
            <w:tcW w:w="10790" w:type="dxa"/>
          </w:tcPr>
          <w:p w14:paraId="761C288F" w14:textId="77777777" w:rsidR="00CF19D1" w:rsidRPr="005F000C" w:rsidRDefault="00CF19D1" w:rsidP="005C580A">
            <w:pPr>
              <w:rPr>
                <w:sz w:val="28"/>
                <w:szCs w:val="28"/>
              </w:rPr>
            </w:pPr>
          </w:p>
        </w:tc>
      </w:tr>
      <w:tr w:rsidR="00CF19D1" w:rsidRPr="005F000C" w14:paraId="54A6F307" w14:textId="77777777" w:rsidTr="005C580A">
        <w:tc>
          <w:tcPr>
            <w:tcW w:w="10790" w:type="dxa"/>
          </w:tcPr>
          <w:p w14:paraId="71EAB822" w14:textId="77777777" w:rsidR="00CF19D1" w:rsidRPr="005F000C" w:rsidRDefault="00CF19D1" w:rsidP="005C580A">
            <w:pPr>
              <w:rPr>
                <w:sz w:val="28"/>
                <w:szCs w:val="28"/>
              </w:rPr>
            </w:pPr>
          </w:p>
        </w:tc>
      </w:tr>
      <w:tr w:rsidR="00CF19D1" w:rsidRPr="005F000C" w14:paraId="0385E8C3" w14:textId="77777777" w:rsidTr="005C580A">
        <w:tc>
          <w:tcPr>
            <w:tcW w:w="10790" w:type="dxa"/>
          </w:tcPr>
          <w:p w14:paraId="23C624FE" w14:textId="77777777" w:rsidR="00CF19D1" w:rsidRPr="005F000C" w:rsidRDefault="00CF19D1" w:rsidP="005C580A">
            <w:pPr>
              <w:rPr>
                <w:sz w:val="28"/>
                <w:szCs w:val="28"/>
              </w:rPr>
            </w:pPr>
          </w:p>
        </w:tc>
      </w:tr>
      <w:tr w:rsidR="00CF19D1" w:rsidRPr="005F000C" w14:paraId="6AE397CD" w14:textId="77777777" w:rsidTr="005C580A">
        <w:tc>
          <w:tcPr>
            <w:tcW w:w="10790" w:type="dxa"/>
          </w:tcPr>
          <w:p w14:paraId="433F3511" w14:textId="77777777" w:rsidR="00CF19D1" w:rsidRPr="005F000C" w:rsidRDefault="00CF19D1" w:rsidP="005C580A">
            <w:pPr>
              <w:rPr>
                <w:sz w:val="28"/>
                <w:szCs w:val="28"/>
              </w:rPr>
            </w:pPr>
          </w:p>
        </w:tc>
      </w:tr>
    </w:tbl>
    <w:p w14:paraId="38439061" w14:textId="77777777" w:rsidR="00CF19D1" w:rsidRPr="005F000C" w:rsidRDefault="00CF19D1" w:rsidP="00CF19D1">
      <w:pPr>
        <w:pStyle w:val="ListParagraph"/>
        <w:rPr>
          <w:rFonts w:ascii="Times New Roman" w:hAnsi="Times New Roman" w:cs="Times New Roman"/>
          <w:lang w:val="fr-CA"/>
        </w:rPr>
      </w:pPr>
    </w:p>
    <w:p w14:paraId="1306AB4A" w14:textId="1F1EF6AC" w:rsidR="00CF19D1" w:rsidRDefault="00CF19D1" w:rsidP="00CF19D1">
      <w:pPr>
        <w:pStyle w:val="ListParagraph"/>
        <w:numPr>
          <w:ilvl w:val="0"/>
          <w:numId w:val="1"/>
        </w:numPr>
        <w:rPr>
          <w:rFonts w:ascii="Times New Roman" w:hAnsi="Times New Roman" w:cs="Times New Roman"/>
          <w:lang w:val="fr-CA"/>
        </w:rPr>
      </w:pPr>
      <w:r>
        <w:rPr>
          <w:rFonts w:ascii="Times New Roman" w:hAnsi="Times New Roman" w:cs="Times New Roman"/>
          <w:lang w:val="fr-CA"/>
        </w:rPr>
        <w:t xml:space="preserve">Qui est </w:t>
      </w:r>
      <w:proofErr w:type="spellStart"/>
      <w:r w:rsidRPr="005F000C">
        <w:rPr>
          <w:rFonts w:ascii="Times New Roman" w:hAnsi="Times New Roman" w:cs="Times New Roman"/>
          <w:lang w:val="fr-CA"/>
        </w:rPr>
        <w:t>Mak</w:t>
      </w:r>
      <w:r>
        <w:rPr>
          <w:rFonts w:ascii="Times New Roman" w:hAnsi="Times New Roman" w:cs="Times New Roman"/>
          <w:lang w:val="fr-CA"/>
        </w:rPr>
        <w:t>o</w:t>
      </w:r>
      <w:r w:rsidRPr="005F000C">
        <w:rPr>
          <w:rFonts w:ascii="Times New Roman" w:hAnsi="Times New Roman" w:cs="Times New Roman"/>
          <w:lang w:val="fr-CA"/>
        </w:rPr>
        <w:t>me</w:t>
      </w:r>
      <w:proofErr w:type="spellEnd"/>
      <w:r w:rsidRPr="005F000C">
        <w:rPr>
          <w:rFonts w:ascii="Times New Roman" w:hAnsi="Times New Roman" w:cs="Times New Roman"/>
          <w:lang w:val="fr-CA"/>
        </w:rPr>
        <w:t>?</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6B9DE6F2" w14:textId="77777777" w:rsidTr="005C580A">
        <w:tc>
          <w:tcPr>
            <w:tcW w:w="10790" w:type="dxa"/>
          </w:tcPr>
          <w:p w14:paraId="01E5E564" w14:textId="77777777" w:rsidR="00CF19D1" w:rsidRPr="005F000C" w:rsidRDefault="00CF19D1" w:rsidP="005C580A">
            <w:pPr>
              <w:rPr>
                <w:sz w:val="28"/>
                <w:szCs w:val="28"/>
              </w:rPr>
            </w:pPr>
          </w:p>
        </w:tc>
      </w:tr>
      <w:tr w:rsidR="00CF19D1" w:rsidRPr="005F000C" w14:paraId="760226BA" w14:textId="77777777" w:rsidTr="005C580A">
        <w:tc>
          <w:tcPr>
            <w:tcW w:w="10790" w:type="dxa"/>
          </w:tcPr>
          <w:p w14:paraId="23B1C5E8" w14:textId="77777777" w:rsidR="00CF19D1" w:rsidRPr="005F000C" w:rsidRDefault="00CF19D1" w:rsidP="005C580A">
            <w:pPr>
              <w:rPr>
                <w:sz w:val="28"/>
                <w:szCs w:val="28"/>
              </w:rPr>
            </w:pPr>
          </w:p>
        </w:tc>
      </w:tr>
      <w:tr w:rsidR="00CF19D1" w:rsidRPr="005F000C" w14:paraId="1EA81B9D" w14:textId="77777777" w:rsidTr="005C580A">
        <w:tc>
          <w:tcPr>
            <w:tcW w:w="10790" w:type="dxa"/>
          </w:tcPr>
          <w:p w14:paraId="4B94986B" w14:textId="77777777" w:rsidR="00CF19D1" w:rsidRPr="005F000C" w:rsidRDefault="00CF19D1" w:rsidP="005C580A">
            <w:pPr>
              <w:rPr>
                <w:sz w:val="28"/>
                <w:szCs w:val="28"/>
              </w:rPr>
            </w:pPr>
          </w:p>
        </w:tc>
      </w:tr>
      <w:tr w:rsidR="00CF19D1" w:rsidRPr="005F000C" w14:paraId="2AA0DA76" w14:textId="77777777" w:rsidTr="005C580A">
        <w:tc>
          <w:tcPr>
            <w:tcW w:w="10790" w:type="dxa"/>
          </w:tcPr>
          <w:p w14:paraId="3238083D" w14:textId="77777777" w:rsidR="00CF19D1" w:rsidRPr="005F000C" w:rsidRDefault="00CF19D1" w:rsidP="005C580A">
            <w:pPr>
              <w:rPr>
                <w:sz w:val="28"/>
                <w:szCs w:val="28"/>
              </w:rPr>
            </w:pPr>
          </w:p>
        </w:tc>
      </w:tr>
    </w:tbl>
    <w:p w14:paraId="77E9B396" w14:textId="77777777" w:rsidR="00CF19D1" w:rsidRPr="005F000C" w:rsidRDefault="00CF19D1" w:rsidP="00CF19D1">
      <w:pPr>
        <w:pStyle w:val="ListParagraph"/>
        <w:rPr>
          <w:rFonts w:ascii="Times New Roman" w:hAnsi="Times New Roman" w:cs="Times New Roman"/>
          <w:lang w:val="fr-CA"/>
        </w:rPr>
      </w:pPr>
    </w:p>
    <w:p w14:paraId="5B9B6FB6" w14:textId="513CA8A7" w:rsidR="00CF19D1" w:rsidRDefault="00CF19D1" w:rsidP="00CF19D1">
      <w:pPr>
        <w:pStyle w:val="ListParagraph"/>
        <w:numPr>
          <w:ilvl w:val="0"/>
          <w:numId w:val="1"/>
        </w:numPr>
        <w:rPr>
          <w:rFonts w:ascii="Times New Roman" w:hAnsi="Times New Roman" w:cs="Times New Roman"/>
          <w:lang w:val="fr-CA"/>
        </w:rPr>
      </w:pPr>
      <w:r>
        <w:rPr>
          <w:rFonts w:ascii="Times New Roman" w:hAnsi="Times New Roman" w:cs="Times New Roman"/>
          <w:lang w:val="fr-CA"/>
        </w:rPr>
        <w:t xml:space="preserve">Quel est le statut économique et social de chacun de </w:t>
      </w:r>
      <w:r w:rsidRPr="005F000C">
        <w:rPr>
          <w:rFonts w:ascii="Times New Roman" w:hAnsi="Times New Roman" w:cs="Times New Roman"/>
          <w:lang w:val="fr-CA"/>
        </w:rPr>
        <w:t>ces trois personnages?</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6D7B65BE" w14:textId="77777777" w:rsidTr="005C580A">
        <w:tc>
          <w:tcPr>
            <w:tcW w:w="10790" w:type="dxa"/>
          </w:tcPr>
          <w:p w14:paraId="75197A72" w14:textId="77777777" w:rsidR="00CF19D1" w:rsidRPr="005F000C" w:rsidRDefault="00CF19D1" w:rsidP="005C580A">
            <w:pPr>
              <w:rPr>
                <w:sz w:val="28"/>
                <w:szCs w:val="28"/>
              </w:rPr>
            </w:pPr>
          </w:p>
        </w:tc>
      </w:tr>
      <w:tr w:rsidR="00CF19D1" w:rsidRPr="005F000C" w14:paraId="073FF67B" w14:textId="77777777" w:rsidTr="005C580A">
        <w:tc>
          <w:tcPr>
            <w:tcW w:w="10790" w:type="dxa"/>
          </w:tcPr>
          <w:p w14:paraId="31FB0D74" w14:textId="77777777" w:rsidR="00CF19D1" w:rsidRPr="005F000C" w:rsidRDefault="00CF19D1" w:rsidP="005C580A">
            <w:pPr>
              <w:rPr>
                <w:sz w:val="28"/>
                <w:szCs w:val="28"/>
              </w:rPr>
            </w:pPr>
          </w:p>
        </w:tc>
      </w:tr>
    </w:tbl>
    <w:p w14:paraId="3BDF9045" w14:textId="77777777" w:rsidR="00CF19D1" w:rsidRPr="005F000C" w:rsidRDefault="00CF19D1" w:rsidP="00CF19D1">
      <w:pPr>
        <w:pStyle w:val="ListParagraph"/>
        <w:rPr>
          <w:rFonts w:ascii="Times New Roman" w:hAnsi="Times New Roman" w:cs="Times New Roman"/>
          <w:lang w:val="fr-CA"/>
        </w:rPr>
      </w:pPr>
    </w:p>
    <w:p w14:paraId="0AAE7AC4" w14:textId="44ECF340" w:rsidR="00CF19D1" w:rsidRDefault="00CF19D1" w:rsidP="00CF19D1">
      <w:pPr>
        <w:pStyle w:val="ListParagraph"/>
        <w:numPr>
          <w:ilvl w:val="0"/>
          <w:numId w:val="1"/>
        </w:numPr>
        <w:rPr>
          <w:rFonts w:ascii="Times New Roman" w:hAnsi="Times New Roman" w:cs="Times New Roman"/>
          <w:lang w:val="fr-CA"/>
        </w:rPr>
      </w:pPr>
      <w:r w:rsidRPr="005F000C">
        <w:rPr>
          <w:rFonts w:ascii="Times New Roman" w:hAnsi="Times New Roman" w:cs="Times New Roman"/>
          <w:lang w:val="fr-CA"/>
        </w:rPr>
        <w:t>Quelles simil</w:t>
      </w:r>
      <w:r>
        <w:rPr>
          <w:rFonts w:ascii="Times New Roman" w:hAnsi="Times New Roman" w:cs="Times New Roman"/>
          <w:lang w:val="fr-CA"/>
        </w:rPr>
        <w:t>itude</w:t>
      </w:r>
      <w:r w:rsidRPr="005F000C">
        <w:rPr>
          <w:rFonts w:ascii="Times New Roman" w:hAnsi="Times New Roman" w:cs="Times New Roman"/>
          <w:lang w:val="fr-CA"/>
        </w:rPr>
        <w:t>s peux-tu trouver dans leur affaire?</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708D1FFE" w14:textId="77777777" w:rsidTr="005C580A">
        <w:tc>
          <w:tcPr>
            <w:tcW w:w="10790" w:type="dxa"/>
          </w:tcPr>
          <w:p w14:paraId="62A8608E" w14:textId="77777777" w:rsidR="00CF19D1" w:rsidRPr="005F000C" w:rsidRDefault="00CF19D1" w:rsidP="005C580A">
            <w:pPr>
              <w:rPr>
                <w:sz w:val="28"/>
                <w:szCs w:val="28"/>
              </w:rPr>
            </w:pPr>
          </w:p>
        </w:tc>
      </w:tr>
      <w:tr w:rsidR="00CF19D1" w:rsidRPr="005F000C" w14:paraId="4023E7FF" w14:textId="77777777" w:rsidTr="005C580A">
        <w:tc>
          <w:tcPr>
            <w:tcW w:w="10790" w:type="dxa"/>
          </w:tcPr>
          <w:p w14:paraId="71114F80" w14:textId="77777777" w:rsidR="00CF19D1" w:rsidRPr="005F000C" w:rsidRDefault="00CF19D1" w:rsidP="005C580A">
            <w:pPr>
              <w:rPr>
                <w:sz w:val="28"/>
                <w:szCs w:val="28"/>
              </w:rPr>
            </w:pPr>
          </w:p>
        </w:tc>
      </w:tr>
    </w:tbl>
    <w:p w14:paraId="3C87FD46" w14:textId="77777777" w:rsidR="00CF19D1" w:rsidRPr="005F000C" w:rsidRDefault="00CF19D1" w:rsidP="00CF19D1">
      <w:pPr>
        <w:pStyle w:val="ListParagraph"/>
        <w:rPr>
          <w:rFonts w:ascii="Times New Roman" w:hAnsi="Times New Roman" w:cs="Times New Roman"/>
          <w:lang w:val="fr-CA"/>
        </w:rPr>
      </w:pPr>
    </w:p>
    <w:p w14:paraId="480C45E3" w14:textId="73A2BB00" w:rsidR="00CF19D1" w:rsidRDefault="00CF19D1" w:rsidP="00CF19D1">
      <w:pPr>
        <w:pStyle w:val="ListParagraph"/>
        <w:numPr>
          <w:ilvl w:val="0"/>
          <w:numId w:val="1"/>
        </w:numPr>
        <w:rPr>
          <w:rFonts w:ascii="Times New Roman" w:hAnsi="Times New Roman" w:cs="Times New Roman"/>
          <w:lang w:val="fr-CA"/>
        </w:rPr>
      </w:pPr>
      <w:r w:rsidRPr="005F000C">
        <w:rPr>
          <w:rFonts w:ascii="Times New Roman" w:hAnsi="Times New Roman" w:cs="Times New Roman"/>
          <w:lang w:val="fr-CA"/>
        </w:rPr>
        <w:t>Selon toi, quel</w:t>
      </w:r>
      <w:r>
        <w:rPr>
          <w:rFonts w:ascii="Times New Roman" w:hAnsi="Times New Roman" w:cs="Times New Roman"/>
          <w:lang w:val="fr-CA"/>
        </w:rPr>
        <w:t>le</w:t>
      </w:r>
      <w:r w:rsidRPr="005F000C">
        <w:rPr>
          <w:rFonts w:ascii="Times New Roman" w:hAnsi="Times New Roman" w:cs="Times New Roman"/>
          <w:lang w:val="fr-CA"/>
        </w:rPr>
        <w:t xml:space="preserve"> est la </w:t>
      </w:r>
      <w:r>
        <w:rPr>
          <w:rFonts w:ascii="Times New Roman" w:hAnsi="Times New Roman" w:cs="Times New Roman"/>
          <w:lang w:val="fr-CA"/>
        </w:rPr>
        <w:t>cause</w:t>
      </w:r>
      <w:r w:rsidRPr="005F000C">
        <w:rPr>
          <w:rFonts w:ascii="Times New Roman" w:hAnsi="Times New Roman" w:cs="Times New Roman"/>
          <w:lang w:val="fr-CA"/>
        </w:rPr>
        <w:t xml:space="preserve"> principale de l</w:t>
      </w:r>
      <w:r>
        <w:rPr>
          <w:rFonts w:ascii="Times New Roman" w:hAnsi="Times New Roman" w:cs="Times New Roman"/>
          <w:lang w:val="fr-CA"/>
        </w:rPr>
        <w:t>a</w:t>
      </w:r>
      <w:r w:rsidRPr="005F000C">
        <w:rPr>
          <w:rFonts w:ascii="Times New Roman" w:hAnsi="Times New Roman" w:cs="Times New Roman"/>
          <w:lang w:val="fr-CA"/>
        </w:rPr>
        <w:t xml:space="preserve"> situation</w:t>
      </w:r>
      <w:r>
        <w:rPr>
          <w:rFonts w:ascii="Times New Roman" w:hAnsi="Times New Roman" w:cs="Times New Roman"/>
          <w:lang w:val="fr-CA"/>
        </w:rPr>
        <w:t xml:space="preserve"> dont ils ont été victimes?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0E01F9DA" w14:textId="77777777" w:rsidTr="005C580A">
        <w:tc>
          <w:tcPr>
            <w:tcW w:w="10790" w:type="dxa"/>
          </w:tcPr>
          <w:p w14:paraId="19E1FF0B" w14:textId="77777777" w:rsidR="00CF19D1" w:rsidRPr="005F000C" w:rsidRDefault="00CF19D1" w:rsidP="005C580A">
            <w:pPr>
              <w:rPr>
                <w:sz w:val="28"/>
                <w:szCs w:val="28"/>
              </w:rPr>
            </w:pPr>
          </w:p>
        </w:tc>
      </w:tr>
      <w:tr w:rsidR="00CF19D1" w:rsidRPr="005F000C" w14:paraId="746FA2B4" w14:textId="77777777" w:rsidTr="005C580A">
        <w:tc>
          <w:tcPr>
            <w:tcW w:w="10790" w:type="dxa"/>
          </w:tcPr>
          <w:p w14:paraId="7CDAE427" w14:textId="77777777" w:rsidR="00CF19D1" w:rsidRPr="005F000C" w:rsidRDefault="00CF19D1" w:rsidP="005C580A">
            <w:pPr>
              <w:rPr>
                <w:sz w:val="28"/>
                <w:szCs w:val="28"/>
              </w:rPr>
            </w:pPr>
          </w:p>
        </w:tc>
      </w:tr>
      <w:tr w:rsidR="00CF19D1" w:rsidRPr="005F000C" w14:paraId="18306A63" w14:textId="77777777" w:rsidTr="005C580A">
        <w:tc>
          <w:tcPr>
            <w:tcW w:w="10790" w:type="dxa"/>
          </w:tcPr>
          <w:p w14:paraId="79C1BB03" w14:textId="77777777" w:rsidR="00CF19D1" w:rsidRPr="005F000C" w:rsidRDefault="00CF19D1" w:rsidP="005C580A">
            <w:pPr>
              <w:rPr>
                <w:sz w:val="28"/>
                <w:szCs w:val="28"/>
              </w:rPr>
            </w:pPr>
          </w:p>
        </w:tc>
      </w:tr>
    </w:tbl>
    <w:p w14:paraId="146E1B07" w14:textId="1270275C" w:rsidR="00CF19D1" w:rsidRDefault="00CF19D1" w:rsidP="00CF19D1">
      <w:pPr>
        <w:pStyle w:val="ListParagraph"/>
        <w:numPr>
          <w:ilvl w:val="0"/>
          <w:numId w:val="1"/>
        </w:numPr>
        <w:rPr>
          <w:rFonts w:ascii="Times New Roman" w:hAnsi="Times New Roman" w:cs="Times New Roman"/>
          <w:lang w:val="fr-CA"/>
        </w:rPr>
      </w:pPr>
      <w:r w:rsidRPr="005F000C">
        <w:rPr>
          <w:rFonts w:ascii="Times New Roman" w:hAnsi="Times New Roman" w:cs="Times New Roman"/>
          <w:lang w:val="fr-CA"/>
        </w:rPr>
        <w:t xml:space="preserve">Peux-tu trouver des </w:t>
      </w:r>
      <w:r>
        <w:rPr>
          <w:rFonts w:ascii="Times New Roman" w:hAnsi="Times New Roman" w:cs="Times New Roman"/>
          <w:lang w:val="fr-CA"/>
        </w:rPr>
        <w:t>causes</w:t>
      </w:r>
      <w:r w:rsidRPr="005F000C">
        <w:rPr>
          <w:rFonts w:ascii="Times New Roman" w:hAnsi="Times New Roman" w:cs="Times New Roman"/>
          <w:lang w:val="fr-CA"/>
        </w:rPr>
        <w:t xml:space="preserve"> secondaires?</w:t>
      </w:r>
      <w:r>
        <w:rPr>
          <w:rFonts w:ascii="Times New Roman" w:hAnsi="Times New Roman" w:cs="Times New Roman"/>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7632FEDA" w14:textId="77777777" w:rsidTr="005C580A">
        <w:tc>
          <w:tcPr>
            <w:tcW w:w="10790" w:type="dxa"/>
          </w:tcPr>
          <w:p w14:paraId="5F0FA4D2" w14:textId="77777777" w:rsidR="00CF19D1" w:rsidRPr="005F000C" w:rsidRDefault="00CF19D1" w:rsidP="005C580A">
            <w:pPr>
              <w:rPr>
                <w:sz w:val="28"/>
                <w:szCs w:val="28"/>
              </w:rPr>
            </w:pPr>
          </w:p>
        </w:tc>
      </w:tr>
      <w:tr w:rsidR="00CF19D1" w:rsidRPr="005F000C" w14:paraId="361519B4" w14:textId="77777777" w:rsidTr="005C580A">
        <w:tc>
          <w:tcPr>
            <w:tcW w:w="10790" w:type="dxa"/>
          </w:tcPr>
          <w:p w14:paraId="1D67E6FC" w14:textId="77777777" w:rsidR="00CF19D1" w:rsidRPr="005F000C" w:rsidRDefault="00CF19D1" w:rsidP="005C580A">
            <w:pPr>
              <w:rPr>
                <w:sz w:val="28"/>
                <w:szCs w:val="28"/>
              </w:rPr>
            </w:pPr>
          </w:p>
        </w:tc>
      </w:tr>
      <w:tr w:rsidR="00CF19D1" w:rsidRPr="005F000C" w14:paraId="126F1669" w14:textId="77777777" w:rsidTr="005C580A">
        <w:tc>
          <w:tcPr>
            <w:tcW w:w="10790" w:type="dxa"/>
          </w:tcPr>
          <w:p w14:paraId="6287E528" w14:textId="77777777" w:rsidR="00CF19D1" w:rsidRPr="005F000C" w:rsidRDefault="00CF19D1" w:rsidP="005C580A">
            <w:pPr>
              <w:rPr>
                <w:sz w:val="28"/>
                <w:szCs w:val="28"/>
              </w:rPr>
            </w:pPr>
          </w:p>
        </w:tc>
      </w:tr>
      <w:tr w:rsidR="00CF19D1" w:rsidRPr="005F000C" w14:paraId="15AB0471" w14:textId="77777777" w:rsidTr="005C580A">
        <w:tc>
          <w:tcPr>
            <w:tcW w:w="10790" w:type="dxa"/>
          </w:tcPr>
          <w:p w14:paraId="4ABB7CAE" w14:textId="77777777" w:rsidR="00CF19D1" w:rsidRPr="005F000C" w:rsidRDefault="00CF19D1" w:rsidP="005C580A">
            <w:pPr>
              <w:rPr>
                <w:sz w:val="28"/>
                <w:szCs w:val="28"/>
              </w:rPr>
            </w:pPr>
          </w:p>
        </w:tc>
      </w:tr>
    </w:tbl>
    <w:p w14:paraId="5CD625BC" w14:textId="689AB720" w:rsidR="00CF19D1" w:rsidRDefault="00CF19D1" w:rsidP="00CF19D1">
      <w:pPr>
        <w:pStyle w:val="ListParagraph"/>
        <w:numPr>
          <w:ilvl w:val="0"/>
          <w:numId w:val="1"/>
        </w:numPr>
        <w:rPr>
          <w:rFonts w:ascii="Times New Roman" w:hAnsi="Times New Roman" w:cs="Times New Roman"/>
          <w:lang w:val="fr-CA"/>
        </w:rPr>
      </w:pPr>
      <w:r w:rsidRPr="004F5F52">
        <w:rPr>
          <w:rFonts w:ascii="Times New Roman" w:hAnsi="Times New Roman" w:cs="Times New Roman"/>
          <w:lang w:val="fr-CA"/>
        </w:rPr>
        <w:t xml:space="preserve">Quelles sont les changements qui ont été apportés </w:t>
      </w:r>
      <w:proofErr w:type="gramStart"/>
      <w:r w:rsidRPr="004F5F52">
        <w:rPr>
          <w:rFonts w:ascii="Times New Roman" w:hAnsi="Times New Roman" w:cs="Times New Roman"/>
          <w:lang w:val="fr-CA"/>
        </w:rPr>
        <w:t>suite à</w:t>
      </w:r>
      <w:proofErr w:type="gramEnd"/>
      <w:r w:rsidRPr="004F5F52">
        <w:rPr>
          <w:rFonts w:ascii="Times New Roman" w:hAnsi="Times New Roman" w:cs="Times New Roman"/>
          <w:lang w:val="fr-CA"/>
        </w:rPr>
        <w:t xml:space="preserve"> ces évènements?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2C1CDFAD" w14:textId="77777777" w:rsidTr="005C580A">
        <w:tc>
          <w:tcPr>
            <w:tcW w:w="10790" w:type="dxa"/>
          </w:tcPr>
          <w:p w14:paraId="1E729077" w14:textId="77777777" w:rsidR="00CF19D1" w:rsidRPr="005F000C" w:rsidRDefault="00CF19D1" w:rsidP="005C580A">
            <w:pPr>
              <w:rPr>
                <w:sz w:val="28"/>
                <w:szCs w:val="28"/>
              </w:rPr>
            </w:pPr>
          </w:p>
        </w:tc>
      </w:tr>
      <w:tr w:rsidR="00CF19D1" w:rsidRPr="005F000C" w14:paraId="0C17CBD3" w14:textId="77777777" w:rsidTr="005C580A">
        <w:tc>
          <w:tcPr>
            <w:tcW w:w="10790" w:type="dxa"/>
          </w:tcPr>
          <w:p w14:paraId="6ABDBD65" w14:textId="77777777" w:rsidR="00CF19D1" w:rsidRPr="005F000C" w:rsidRDefault="00CF19D1" w:rsidP="005C580A">
            <w:pPr>
              <w:rPr>
                <w:sz w:val="28"/>
                <w:szCs w:val="28"/>
              </w:rPr>
            </w:pPr>
          </w:p>
        </w:tc>
      </w:tr>
      <w:tr w:rsidR="00CF19D1" w:rsidRPr="005F000C" w14:paraId="10A04ACA" w14:textId="77777777" w:rsidTr="005C580A">
        <w:tc>
          <w:tcPr>
            <w:tcW w:w="10790" w:type="dxa"/>
          </w:tcPr>
          <w:p w14:paraId="07F301FF" w14:textId="77777777" w:rsidR="00CF19D1" w:rsidRPr="005F000C" w:rsidRDefault="00CF19D1" w:rsidP="005C580A">
            <w:pPr>
              <w:rPr>
                <w:sz w:val="28"/>
                <w:szCs w:val="28"/>
              </w:rPr>
            </w:pPr>
          </w:p>
        </w:tc>
      </w:tr>
      <w:tr w:rsidR="00CF19D1" w:rsidRPr="005F000C" w14:paraId="734A1048" w14:textId="77777777" w:rsidTr="005C580A">
        <w:tc>
          <w:tcPr>
            <w:tcW w:w="10790" w:type="dxa"/>
          </w:tcPr>
          <w:p w14:paraId="7061CEDE" w14:textId="77777777" w:rsidR="00CF19D1" w:rsidRPr="005F000C" w:rsidRDefault="00CF19D1" w:rsidP="005C580A">
            <w:pPr>
              <w:rPr>
                <w:sz w:val="28"/>
                <w:szCs w:val="28"/>
              </w:rPr>
            </w:pPr>
          </w:p>
        </w:tc>
      </w:tr>
    </w:tbl>
    <w:p w14:paraId="7B5FA140" w14:textId="77777777" w:rsidR="00CF19D1" w:rsidRPr="004F5F52" w:rsidRDefault="00CF19D1" w:rsidP="00CF19D1">
      <w:pPr>
        <w:rPr>
          <w:rFonts w:ascii="Times New Roman" w:hAnsi="Times New Roman" w:cs="Times New Roman"/>
          <w:lang w:val="fr-CA"/>
        </w:rPr>
      </w:pPr>
    </w:p>
    <w:p w14:paraId="1EBA0146" w14:textId="74E3F77F" w:rsidR="00CF19D1" w:rsidRDefault="00CF19D1" w:rsidP="00CF19D1">
      <w:pPr>
        <w:pStyle w:val="ListParagraph"/>
        <w:numPr>
          <w:ilvl w:val="0"/>
          <w:numId w:val="1"/>
        </w:numPr>
        <w:rPr>
          <w:rFonts w:ascii="Times New Roman" w:hAnsi="Times New Roman" w:cs="Times New Roman"/>
          <w:lang w:val="fr-CA"/>
        </w:rPr>
      </w:pPr>
      <w:r>
        <w:rPr>
          <w:rFonts w:ascii="Times New Roman" w:hAnsi="Times New Roman" w:cs="Times New Roman"/>
          <w:lang w:val="fr-CA"/>
        </w:rPr>
        <w:t>Recherche et n</w:t>
      </w:r>
      <w:r w:rsidRPr="005F000C">
        <w:rPr>
          <w:rFonts w:ascii="Times New Roman" w:hAnsi="Times New Roman" w:cs="Times New Roman"/>
          <w:lang w:val="fr-CA"/>
        </w:rPr>
        <w:t xml:space="preserve">omme trois autres cas </w:t>
      </w:r>
      <w:r>
        <w:rPr>
          <w:rFonts w:ascii="Times New Roman" w:hAnsi="Times New Roman" w:cs="Times New Roman"/>
          <w:lang w:val="fr-CA"/>
        </w:rPr>
        <w:t xml:space="preserve">plus récents </w:t>
      </w:r>
      <w:r w:rsidRPr="005F000C">
        <w:rPr>
          <w:rFonts w:ascii="Times New Roman" w:hAnsi="Times New Roman" w:cs="Times New Roman"/>
          <w:lang w:val="fr-CA"/>
        </w:rPr>
        <w:t>de brutalités/bavures avec la police?</w:t>
      </w:r>
      <w:r>
        <w:rPr>
          <w:rFonts w:ascii="Times New Roman" w:hAnsi="Times New Roman" w:cs="Times New Roman"/>
          <w:lang w:val="fr-CA"/>
        </w:rPr>
        <w:t xml:space="preserve"> (</w:t>
      </w:r>
      <w:proofErr w:type="gramStart"/>
      <w:r>
        <w:rPr>
          <w:rFonts w:ascii="Times New Roman" w:hAnsi="Times New Roman" w:cs="Times New Roman"/>
          <w:lang w:val="fr-CA"/>
        </w:rPr>
        <w:t>titre</w:t>
      </w:r>
      <w:proofErr w:type="gramEnd"/>
      <w:r>
        <w:rPr>
          <w:rFonts w:ascii="Times New Roman" w:hAnsi="Times New Roman" w:cs="Times New Roman"/>
          <w:lang w:val="fr-CA"/>
        </w:rPr>
        <w:t xml:space="preserve"> et lien article).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172D3BD1" w14:textId="77777777" w:rsidTr="005C580A">
        <w:tc>
          <w:tcPr>
            <w:tcW w:w="10790" w:type="dxa"/>
          </w:tcPr>
          <w:p w14:paraId="60CF98FE" w14:textId="77777777" w:rsidR="00CF19D1" w:rsidRPr="005F000C" w:rsidRDefault="00CF19D1" w:rsidP="005C580A">
            <w:pPr>
              <w:rPr>
                <w:sz w:val="28"/>
                <w:szCs w:val="28"/>
              </w:rPr>
            </w:pPr>
          </w:p>
        </w:tc>
      </w:tr>
      <w:tr w:rsidR="00CF19D1" w:rsidRPr="005F000C" w14:paraId="1F6E9F25" w14:textId="77777777" w:rsidTr="005C580A">
        <w:tc>
          <w:tcPr>
            <w:tcW w:w="10790" w:type="dxa"/>
          </w:tcPr>
          <w:p w14:paraId="3D5C77D9" w14:textId="77777777" w:rsidR="00CF19D1" w:rsidRPr="005F000C" w:rsidRDefault="00CF19D1" w:rsidP="005C580A">
            <w:pPr>
              <w:rPr>
                <w:sz w:val="28"/>
                <w:szCs w:val="28"/>
              </w:rPr>
            </w:pPr>
          </w:p>
        </w:tc>
      </w:tr>
      <w:tr w:rsidR="00CF19D1" w:rsidRPr="005F000C" w14:paraId="208762F1" w14:textId="77777777" w:rsidTr="005C580A">
        <w:tc>
          <w:tcPr>
            <w:tcW w:w="10790" w:type="dxa"/>
          </w:tcPr>
          <w:p w14:paraId="71DC03B6" w14:textId="77777777" w:rsidR="00CF19D1" w:rsidRPr="005F000C" w:rsidRDefault="00CF19D1" w:rsidP="005C580A">
            <w:pPr>
              <w:rPr>
                <w:sz w:val="28"/>
                <w:szCs w:val="28"/>
              </w:rPr>
            </w:pPr>
          </w:p>
        </w:tc>
      </w:tr>
      <w:tr w:rsidR="00CF19D1" w:rsidRPr="005F000C" w14:paraId="58D721CC" w14:textId="77777777" w:rsidTr="005C580A">
        <w:tc>
          <w:tcPr>
            <w:tcW w:w="10790" w:type="dxa"/>
          </w:tcPr>
          <w:p w14:paraId="04EB7AEA" w14:textId="77777777" w:rsidR="00CF19D1" w:rsidRPr="005F000C" w:rsidRDefault="00CF19D1" w:rsidP="005C580A">
            <w:pPr>
              <w:rPr>
                <w:sz w:val="28"/>
                <w:szCs w:val="28"/>
              </w:rPr>
            </w:pPr>
          </w:p>
        </w:tc>
      </w:tr>
    </w:tbl>
    <w:p w14:paraId="50387131" w14:textId="77777777" w:rsidR="00CF19D1" w:rsidRPr="00024D7A" w:rsidRDefault="00CF19D1" w:rsidP="00CF19D1">
      <w:pPr>
        <w:ind w:left="360"/>
        <w:rPr>
          <w:rFonts w:ascii="Times New Roman" w:hAnsi="Times New Roman" w:cs="Times New Roman"/>
          <w:lang w:val="fr-CA"/>
        </w:rPr>
      </w:pPr>
    </w:p>
    <w:p w14:paraId="205B35BA" w14:textId="212A7555" w:rsidR="00CF19D1" w:rsidRDefault="00CF19D1" w:rsidP="00CF19D1">
      <w:pPr>
        <w:pStyle w:val="ListParagraph"/>
        <w:numPr>
          <w:ilvl w:val="0"/>
          <w:numId w:val="1"/>
        </w:numPr>
        <w:rPr>
          <w:rFonts w:ascii="Times New Roman" w:hAnsi="Times New Roman" w:cs="Times New Roman"/>
          <w:lang w:val="fr-CA"/>
        </w:rPr>
      </w:pPr>
      <w:r>
        <w:rPr>
          <w:rFonts w:ascii="Times New Roman" w:hAnsi="Times New Roman" w:cs="Times New Roman"/>
          <w:lang w:val="fr-CA"/>
        </w:rPr>
        <w:t>Existe-</w:t>
      </w:r>
      <w:r w:rsidRPr="005F000C">
        <w:rPr>
          <w:rFonts w:ascii="Times New Roman" w:hAnsi="Times New Roman" w:cs="Times New Roman"/>
          <w:lang w:val="fr-CA"/>
        </w:rPr>
        <w:t>t-il une différence entre la bavure policière et la brutalité policière?</w:t>
      </w:r>
      <w:r>
        <w:rPr>
          <w:rFonts w:ascii="Times New Roman" w:hAnsi="Times New Roman" w:cs="Times New Roman"/>
          <w:lang w:val="fr-CA"/>
        </w:rPr>
        <w:t xml:space="preserve"> Si oui laquelle?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485896A6" w14:textId="77777777" w:rsidTr="005C580A">
        <w:tc>
          <w:tcPr>
            <w:tcW w:w="10790" w:type="dxa"/>
          </w:tcPr>
          <w:p w14:paraId="6628DAA3" w14:textId="77777777" w:rsidR="00CF19D1" w:rsidRPr="005F000C" w:rsidRDefault="00CF19D1" w:rsidP="005C580A">
            <w:pPr>
              <w:rPr>
                <w:sz w:val="28"/>
                <w:szCs w:val="28"/>
              </w:rPr>
            </w:pPr>
          </w:p>
        </w:tc>
      </w:tr>
      <w:tr w:rsidR="00CF19D1" w:rsidRPr="005F000C" w14:paraId="32C251AE" w14:textId="77777777" w:rsidTr="005C580A">
        <w:tc>
          <w:tcPr>
            <w:tcW w:w="10790" w:type="dxa"/>
          </w:tcPr>
          <w:p w14:paraId="09984CAD" w14:textId="77777777" w:rsidR="00CF19D1" w:rsidRPr="005F000C" w:rsidRDefault="00CF19D1" w:rsidP="005C580A">
            <w:pPr>
              <w:rPr>
                <w:sz w:val="28"/>
                <w:szCs w:val="28"/>
              </w:rPr>
            </w:pPr>
          </w:p>
        </w:tc>
      </w:tr>
    </w:tbl>
    <w:p w14:paraId="63C448F7" w14:textId="77777777" w:rsidR="00CF19D1" w:rsidRDefault="00CF19D1" w:rsidP="00CF19D1">
      <w:pPr>
        <w:shd w:val="clear" w:color="auto" w:fill="FFFFFF"/>
        <w:spacing w:after="0" w:line="270" w:lineRule="atLeast"/>
        <w:textAlignment w:val="baseline"/>
        <w:outlineLvl w:val="2"/>
        <w:rPr>
          <w:rFonts w:ascii="Times New Roman" w:eastAsia="Times New Roman" w:hAnsi="Times New Roman" w:cs="Times New Roman"/>
          <w:color w:val="010101"/>
          <w:sz w:val="24"/>
          <w:szCs w:val="24"/>
          <w:lang w:val="fr-CA" w:eastAsia="en-CA"/>
        </w:rPr>
      </w:pPr>
      <w:r w:rsidRPr="00B26092">
        <w:rPr>
          <w:rFonts w:ascii="Times New Roman" w:eastAsia="Times New Roman" w:hAnsi="Times New Roman" w:cs="Times New Roman"/>
          <w:b/>
          <w:i/>
          <w:iCs/>
          <w:color w:val="010101"/>
          <w:sz w:val="24"/>
          <w:szCs w:val="24"/>
          <w:bdr w:val="none" w:sz="0" w:space="0" w:color="auto" w:frame="1"/>
          <w:lang w:val="fr-CA" w:eastAsia="en-CA"/>
        </w:rPr>
        <w:t>Question essentielle</w:t>
      </w:r>
      <w:r w:rsidRPr="00B26092">
        <w:rPr>
          <w:rFonts w:ascii="Times New Roman" w:eastAsia="Times New Roman" w:hAnsi="Times New Roman" w:cs="Times New Roman"/>
          <w:b/>
          <w:color w:val="010101"/>
          <w:sz w:val="24"/>
          <w:szCs w:val="24"/>
          <w:lang w:val="fr-CA" w:eastAsia="en-CA"/>
        </w:rPr>
        <w:t>:</w:t>
      </w:r>
      <w:r w:rsidRPr="00884BDA">
        <w:rPr>
          <w:rFonts w:ascii="Times New Roman" w:eastAsia="Times New Roman" w:hAnsi="Times New Roman" w:cs="Times New Roman"/>
          <w:color w:val="010101"/>
          <w:sz w:val="24"/>
          <w:szCs w:val="24"/>
          <w:lang w:val="fr-CA" w:eastAsia="en-CA"/>
        </w:rPr>
        <w:t xml:space="preserve"> Comment le problème de brutalité policière </w:t>
      </w:r>
      <w:r>
        <w:rPr>
          <w:rFonts w:ascii="Times New Roman" w:eastAsia="Times New Roman" w:hAnsi="Times New Roman" w:cs="Times New Roman"/>
          <w:color w:val="010101"/>
          <w:sz w:val="24"/>
          <w:szCs w:val="24"/>
          <w:lang w:val="fr-CA" w:eastAsia="en-CA"/>
        </w:rPr>
        <w:t>reflète-</w:t>
      </w:r>
      <w:r w:rsidRPr="00884BDA">
        <w:rPr>
          <w:rFonts w:ascii="Times New Roman" w:eastAsia="Times New Roman" w:hAnsi="Times New Roman" w:cs="Times New Roman"/>
          <w:color w:val="010101"/>
          <w:sz w:val="24"/>
          <w:szCs w:val="24"/>
          <w:lang w:val="fr-CA" w:eastAsia="en-CA"/>
        </w:rPr>
        <w:t>t-</w:t>
      </w:r>
      <w:r>
        <w:rPr>
          <w:rFonts w:ascii="Times New Roman" w:eastAsia="Times New Roman" w:hAnsi="Times New Roman" w:cs="Times New Roman"/>
          <w:color w:val="010101"/>
          <w:sz w:val="24"/>
          <w:szCs w:val="24"/>
          <w:lang w:val="fr-CA" w:eastAsia="en-CA"/>
        </w:rPr>
        <w:t>il</w:t>
      </w:r>
      <w:r w:rsidRPr="00884BDA">
        <w:rPr>
          <w:rFonts w:ascii="Times New Roman" w:eastAsia="Times New Roman" w:hAnsi="Times New Roman" w:cs="Times New Roman"/>
          <w:color w:val="010101"/>
          <w:sz w:val="24"/>
          <w:szCs w:val="24"/>
          <w:lang w:val="fr-CA" w:eastAsia="en-CA"/>
        </w:rPr>
        <w:t xml:space="preserve"> no</w:t>
      </w:r>
      <w:r>
        <w:rPr>
          <w:rFonts w:ascii="Times New Roman" w:eastAsia="Times New Roman" w:hAnsi="Times New Roman" w:cs="Times New Roman"/>
          <w:color w:val="010101"/>
          <w:sz w:val="24"/>
          <w:szCs w:val="24"/>
          <w:lang w:val="fr-CA" w:eastAsia="en-CA"/>
        </w:rPr>
        <w:t xml:space="preserve">tre attitude </w:t>
      </w:r>
      <w:r w:rsidRPr="00884BDA">
        <w:rPr>
          <w:rFonts w:ascii="Times New Roman" w:eastAsia="Times New Roman" w:hAnsi="Times New Roman" w:cs="Times New Roman"/>
          <w:color w:val="010101"/>
          <w:sz w:val="24"/>
          <w:szCs w:val="24"/>
          <w:lang w:val="fr-CA" w:eastAsia="en-CA"/>
        </w:rPr>
        <w:t>vis-à-vis du racisme?</w:t>
      </w:r>
    </w:p>
    <w:p w14:paraId="7C3013E1" w14:textId="55B879EE" w:rsidR="00CF19D1" w:rsidRPr="00DC7258" w:rsidRDefault="00CF19D1" w:rsidP="00CF19D1">
      <w:pPr>
        <w:shd w:val="clear" w:color="auto" w:fill="FFFFFF"/>
        <w:spacing w:after="0" w:line="270" w:lineRule="atLeast"/>
        <w:textAlignment w:val="baseline"/>
        <w:outlineLvl w:val="2"/>
        <w:rPr>
          <w:rFonts w:ascii="Times New Roman" w:eastAsia="Times New Roman" w:hAnsi="Times New Roman" w:cs="Times New Roman"/>
          <w:color w:val="010101"/>
          <w:sz w:val="20"/>
          <w:szCs w:val="20"/>
          <w:lang w:val="fr-CA" w:eastAsia="en-CA"/>
        </w:rPr>
      </w:pPr>
      <w:r>
        <w:rPr>
          <w:rFonts w:ascii="Times New Roman" w:eastAsia="Times New Roman" w:hAnsi="Times New Roman" w:cs="Times New Roman"/>
          <w:color w:val="010101"/>
          <w:sz w:val="24"/>
          <w:szCs w:val="24"/>
          <w:lang w:val="fr-CA" w:eastAsia="en-CA"/>
        </w:rPr>
        <w:t>(</w:t>
      </w:r>
      <w:r>
        <w:rPr>
          <w:rFonts w:ascii="Times New Roman" w:eastAsia="Times New Roman" w:hAnsi="Times New Roman" w:cs="Times New Roman"/>
          <w:color w:val="010101"/>
          <w:sz w:val="20"/>
          <w:szCs w:val="20"/>
          <w:lang w:val="fr-CA" w:eastAsia="en-CA"/>
        </w:rPr>
        <w:t xml:space="preserve">100 mots environ – pas de page </w:t>
      </w:r>
      <w:proofErr w:type="spellStart"/>
      <w:r>
        <w:rPr>
          <w:rFonts w:ascii="Times New Roman" w:eastAsia="Times New Roman" w:hAnsi="Times New Roman" w:cs="Times New Roman"/>
          <w:color w:val="010101"/>
          <w:sz w:val="20"/>
          <w:szCs w:val="20"/>
          <w:lang w:val="fr-CA" w:eastAsia="en-CA"/>
        </w:rPr>
        <w:t>supplementaire</w:t>
      </w:r>
      <w:proofErr w:type="spellEnd"/>
      <w:r>
        <w:rPr>
          <w:rFonts w:ascii="Times New Roman" w:eastAsia="Times New Roman" w:hAnsi="Times New Roman" w:cs="Times New Roman"/>
          <w:color w:val="010101"/>
          <w:sz w:val="20"/>
          <w:szCs w:val="20"/>
          <w:lang w:val="fr-CA" w:eastAsia="en-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141CB7B4" w14:textId="77777777" w:rsidTr="005C580A">
        <w:tc>
          <w:tcPr>
            <w:tcW w:w="10790" w:type="dxa"/>
          </w:tcPr>
          <w:p w14:paraId="5B778B02" w14:textId="77777777" w:rsidR="00CF19D1" w:rsidRPr="005F000C" w:rsidRDefault="00CF19D1" w:rsidP="005C580A">
            <w:pPr>
              <w:rPr>
                <w:sz w:val="28"/>
                <w:szCs w:val="28"/>
              </w:rPr>
            </w:pPr>
          </w:p>
        </w:tc>
      </w:tr>
      <w:tr w:rsidR="00CF19D1" w:rsidRPr="005F000C" w14:paraId="614DB243" w14:textId="77777777" w:rsidTr="005C580A">
        <w:tc>
          <w:tcPr>
            <w:tcW w:w="10790" w:type="dxa"/>
          </w:tcPr>
          <w:p w14:paraId="2CC01E0D" w14:textId="77777777" w:rsidR="00CF19D1" w:rsidRPr="005F000C" w:rsidRDefault="00CF19D1" w:rsidP="005C580A">
            <w:pPr>
              <w:rPr>
                <w:sz w:val="28"/>
                <w:szCs w:val="28"/>
              </w:rPr>
            </w:pPr>
          </w:p>
        </w:tc>
      </w:tr>
      <w:tr w:rsidR="00CF19D1" w:rsidRPr="005F000C" w14:paraId="6900685F" w14:textId="77777777" w:rsidTr="005C580A">
        <w:tc>
          <w:tcPr>
            <w:tcW w:w="10790" w:type="dxa"/>
          </w:tcPr>
          <w:p w14:paraId="7CBC9080" w14:textId="77777777" w:rsidR="00CF19D1" w:rsidRPr="005F000C" w:rsidRDefault="00CF19D1" w:rsidP="005C580A">
            <w:pPr>
              <w:rPr>
                <w:sz w:val="28"/>
                <w:szCs w:val="28"/>
              </w:rPr>
            </w:pPr>
          </w:p>
        </w:tc>
      </w:tr>
      <w:tr w:rsidR="00CF19D1" w:rsidRPr="005F000C" w14:paraId="531A88A7" w14:textId="77777777" w:rsidTr="005C580A">
        <w:tc>
          <w:tcPr>
            <w:tcW w:w="10790" w:type="dxa"/>
            <w:tcBorders>
              <w:bottom w:val="single" w:sz="4" w:space="0" w:color="auto"/>
            </w:tcBorders>
          </w:tcPr>
          <w:p w14:paraId="4FB0F7AD" w14:textId="77777777" w:rsidR="00CF19D1" w:rsidRPr="005F000C" w:rsidRDefault="00CF19D1" w:rsidP="005C580A">
            <w:pPr>
              <w:rPr>
                <w:sz w:val="28"/>
                <w:szCs w:val="28"/>
              </w:rPr>
            </w:pPr>
          </w:p>
        </w:tc>
      </w:tr>
      <w:tr w:rsidR="00CF19D1" w:rsidRPr="005F000C" w14:paraId="6947C7E4" w14:textId="77777777" w:rsidTr="005C580A">
        <w:tblPrEx>
          <w:tblBorders>
            <w:left w:val="single" w:sz="4" w:space="0" w:color="auto"/>
            <w:right w:val="single" w:sz="4" w:space="0" w:color="auto"/>
          </w:tblBorders>
        </w:tblPrEx>
        <w:tc>
          <w:tcPr>
            <w:tcW w:w="10790" w:type="dxa"/>
            <w:tcBorders>
              <w:left w:val="nil"/>
              <w:right w:val="nil"/>
            </w:tcBorders>
          </w:tcPr>
          <w:p w14:paraId="3BF96295" w14:textId="77777777" w:rsidR="00CF19D1" w:rsidRPr="005F000C" w:rsidRDefault="00CF19D1" w:rsidP="005C580A">
            <w:pPr>
              <w:rPr>
                <w:sz w:val="28"/>
                <w:szCs w:val="28"/>
              </w:rPr>
            </w:pPr>
          </w:p>
        </w:tc>
      </w:tr>
      <w:tr w:rsidR="00CF19D1" w:rsidRPr="005F000C" w14:paraId="19943CB4" w14:textId="77777777" w:rsidTr="005C580A">
        <w:tblPrEx>
          <w:tblBorders>
            <w:left w:val="single" w:sz="4" w:space="0" w:color="auto"/>
            <w:right w:val="single" w:sz="4" w:space="0" w:color="auto"/>
          </w:tblBorders>
        </w:tblPrEx>
        <w:tc>
          <w:tcPr>
            <w:tcW w:w="10790" w:type="dxa"/>
            <w:tcBorders>
              <w:left w:val="nil"/>
              <w:right w:val="nil"/>
            </w:tcBorders>
          </w:tcPr>
          <w:p w14:paraId="01CC66E6" w14:textId="77777777" w:rsidR="00CF19D1" w:rsidRPr="005F000C" w:rsidRDefault="00CF19D1" w:rsidP="005C580A">
            <w:pPr>
              <w:rPr>
                <w:sz w:val="28"/>
                <w:szCs w:val="28"/>
              </w:rPr>
            </w:pPr>
          </w:p>
        </w:tc>
      </w:tr>
      <w:tr w:rsidR="00CF19D1" w:rsidRPr="005F000C" w14:paraId="29C297CD" w14:textId="77777777" w:rsidTr="005C580A">
        <w:tblPrEx>
          <w:tblBorders>
            <w:left w:val="single" w:sz="4" w:space="0" w:color="auto"/>
            <w:right w:val="single" w:sz="4" w:space="0" w:color="auto"/>
          </w:tblBorders>
        </w:tblPrEx>
        <w:tc>
          <w:tcPr>
            <w:tcW w:w="10790" w:type="dxa"/>
            <w:tcBorders>
              <w:left w:val="nil"/>
              <w:right w:val="nil"/>
            </w:tcBorders>
          </w:tcPr>
          <w:p w14:paraId="66E9933E" w14:textId="77777777" w:rsidR="00CF19D1" w:rsidRPr="005F000C" w:rsidRDefault="00CF19D1" w:rsidP="005C580A">
            <w:pPr>
              <w:rPr>
                <w:sz w:val="28"/>
                <w:szCs w:val="28"/>
              </w:rPr>
            </w:pPr>
          </w:p>
        </w:tc>
      </w:tr>
      <w:tr w:rsidR="00CF19D1" w:rsidRPr="005F000C" w14:paraId="0D834BBF" w14:textId="77777777" w:rsidTr="005C580A">
        <w:tblPrEx>
          <w:tblBorders>
            <w:left w:val="single" w:sz="4" w:space="0" w:color="auto"/>
            <w:right w:val="single" w:sz="4" w:space="0" w:color="auto"/>
          </w:tblBorders>
        </w:tblPrEx>
        <w:tc>
          <w:tcPr>
            <w:tcW w:w="10790" w:type="dxa"/>
            <w:tcBorders>
              <w:left w:val="nil"/>
              <w:right w:val="nil"/>
            </w:tcBorders>
          </w:tcPr>
          <w:p w14:paraId="29466AFE" w14:textId="77777777" w:rsidR="00CF19D1" w:rsidRPr="005F000C" w:rsidRDefault="00CF19D1" w:rsidP="005C580A">
            <w:pPr>
              <w:rPr>
                <w:sz w:val="28"/>
                <w:szCs w:val="28"/>
              </w:rPr>
            </w:pPr>
          </w:p>
        </w:tc>
      </w:tr>
    </w:tbl>
    <w:p w14:paraId="00FD9E14" w14:textId="77777777" w:rsidR="00CF19D1" w:rsidRPr="00B26092" w:rsidRDefault="00CF19D1" w:rsidP="00CF19D1">
      <w:pPr>
        <w:shd w:val="clear" w:color="auto" w:fill="FFFFFF"/>
        <w:spacing w:after="0" w:line="270" w:lineRule="atLeast"/>
        <w:textAlignment w:val="baseline"/>
        <w:outlineLvl w:val="2"/>
        <w:rPr>
          <w:rFonts w:ascii="Times New Roman" w:eastAsia="Times New Roman" w:hAnsi="Times New Roman" w:cs="Times New Roman"/>
          <w:color w:val="010101"/>
          <w:sz w:val="28"/>
          <w:szCs w:val="28"/>
          <w:lang w:val="fr-CA" w:eastAsia="en-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2D54A893" w14:textId="77777777" w:rsidTr="005C580A">
        <w:tc>
          <w:tcPr>
            <w:tcW w:w="10790" w:type="dxa"/>
          </w:tcPr>
          <w:p w14:paraId="1CA627E1" w14:textId="77777777" w:rsidR="00CF19D1" w:rsidRPr="005F000C" w:rsidRDefault="00CF19D1" w:rsidP="005C580A">
            <w:pPr>
              <w:rPr>
                <w:sz w:val="28"/>
                <w:szCs w:val="28"/>
              </w:rPr>
            </w:pPr>
          </w:p>
        </w:tc>
      </w:tr>
      <w:tr w:rsidR="00CF19D1" w:rsidRPr="005F000C" w14:paraId="114AAC6C" w14:textId="77777777" w:rsidTr="005C580A">
        <w:tc>
          <w:tcPr>
            <w:tcW w:w="10790" w:type="dxa"/>
          </w:tcPr>
          <w:p w14:paraId="23D3D979" w14:textId="77777777" w:rsidR="00CF19D1" w:rsidRPr="005F000C" w:rsidRDefault="00CF19D1" w:rsidP="005C580A">
            <w:pPr>
              <w:rPr>
                <w:sz w:val="28"/>
                <w:szCs w:val="28"/>
              </w:rPr>
            </w:pPr>
          </w:p>
        </w:tc>
      </w:tr>
      <w:tr w:rsidR="00CF19D1" w:rsidRPr="005F000C" w14:paraId="47634721" w14:textId="77777777" w:rsidTr="005C580A">
        <w:tc>
          <w:tcPr>
            <w:tcW w:w="10790" w:type="dxa"/>
          </w:tcPr>
          <w:p w14:paraId="78C56291" w14:textId="77777777" w:rsidR="00CF19D1" w:rsidRPr="005F000C" w:rsidRDefault="00CF19D1" w:rsidP="005C580A">
            <w:pPr>
              <w:rPr>
                <w:sz w:val="28"/>
                <w:szCs w:val="28"/>
              </w:rPr>
            </w:pPr>
          </w:p>
        </w:tc>
      </w:tr>
      <w:tr w:rsidR="00CF19D1" w:rsidRPr="005F000C" w14:paraId="65E3D788" w14:textId="77777777" w:rsidTr="005C580A">
        <w:tc>
          <w:tcPr>
            <w:tcW w:w="10790" w:type="dxa"/>
          </w:tcPr>
          <w:p w14:paraId="46AC952E" w14:textId="77777777" w:rsidR="00CF19D1" w:rsidRPr="005F000C" w:rsidRDefault="00CF19D1" w:rsidP="005C580A">
            <w:pPr>
              <w:rPr>
                <w:sz w:val="28"/>
                <w:szCs w:val="28"/>
              </w:rPr>
            </w:pPr>
          </w:p>
        </w:tc>
      </w:tr>
    </w:tbl>
    <w:p w14:paraId="70D063BB" w14:textId="77777777" w:rsidR="00CF19D1" w:rsidRPr="00884BDA" w:rsidRDefault="00CF19D1" w:rsidP="00CF19D1">
      <w:pPr>
        <w:shd w:val="clear" w:color="auto" w:fill="FFFFFF"/>
        <w:spacing w:after="0" w:line="270" w:lineRule="atLeast"/>
        <w:textAlignment w:val="baseline"/>
        <w:outlineLvl w:val="2"/>
        <w:rPr>
          <w:rFonts w:ascii="Times New Roman" w:eastAsia="Times New Roman" w:hAnsi="Times New Roman" w:cs="Times New Roman"/>
          <w:color w:val="010101"/>
          <w:sz w:val="24"/>
          <w:szCs w:val="24"/>
          <w:lang w:val="fr-CA" w:eastAsia="en-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CF19D1" w:rsidRPr="005F000C" w14:paraId="56983BCF" w14:textId="77777777" w:rsidTr="005C580A">
        <w:tc>
          <w:tcPr>
            <w:tcW w:w="10790" w:type="dxa"/>
          </w:tcPr>
          <w:p w14:paraId="058EE949" w14:textId="77777777" w:rsidR="00CF19D1" w:rsidRPr="005F000C" w:rsidRDefault="00CF19D1" w:rsidP="005C580A">
            <w:pPr>
              <w:rPr>
                <w:sz w:val="28"/>
                <w:szCs w:val="28"/>
              </w:rPr>
            </w:pPr>
          </w:p>
        </w:tc>
      </w:tr>
      <w:tr w:rsidR="00CF19D1" w:rsidRPr="005F000C" w14:paraId="62225355" w14:textId="77777777" w:rsidTr="005C580A">
        <w:tc>
          <w:tcPr>
            <w:tcW w:w="10790" w:type="dxa"/>
          </w:tcPr>
          <w:p w14:paraId="293B4712" w14:textId="77777777" w:rsidR="00CF19D1" w:rsidRPr="005F000C" w:rsidRDefault="00CF19D1" w:rsidP="005C580A">
            <w:pPr>
              <w:rPr>
                <w:sz w:val="28"/>
                <w:szCs w:val="28"/>
              </w:rPr>
            </w:pPr>
          </w:p>
        </w:tc>
      </w:tr>
      <w:tr w:rsidR="00CF19D1" w:rsidRPr="005F000C" w14:paraId="10D26EF1" w14:textId="77777777" w:rsidTr="005C580A">
        <w:tc>
          <w:tcPr>
            <w:tcW w:w="10790" w:type="dxa"/>
          </w:tcPr>
          <w:p w14:paraId="59E3BCE4" w14:textId="77777777" w:rsidR="00CF19D1" w:rsidRPr="005F000C" w:rsidRDefault="00CF19D1" w:rsidP="005C580A">
            <w:pPr>
              <w:rPr>
                <w:sz w:val="28"/>
                <w:szCs w:val="28"/>
              </w:rPr>
            </w:pPr>
          </w:p>
        </w:tc>
      </w:tr>
    </w:tbl>
    <w:p w14:paraId="73F6CD8B" w14:textId="77777777" w:rsidR="00CF19D1" w:rsidRPr="005F000C" w:rsidRDefault="00CF19D1" w:rsidP="00CF19D1">
      <w:pPr>
        <w:rPr>
          <w:lang w:val="fr-CA"/>
        </w:rPr>
      </w:pPr>
    </w:p>
    <w:p w14:paraId="41CC29D2" w14:textId="4541E342" w:rsidR="007165CE" w:rsidRDefault="007165CE">
      <w:pPr>
        <w:rPr>
          <w:lang w:val="fr-CA"/>
        </w:rPr>
      </w:pPr>
    </w:p>
    <w:p w14:paraId="77C60ADF" w14:textId="77777777" w:rsidR="00CF19D1" w:rsidRPr="00F90353" w:rsidRDefault="00CF19D1" w:rsidP="00CF19D1">
      <w:pPr>
        <w:spacing w:before="300" w:after="0" w:line="814" w:lineRule="atLeast"/>
        <w:outlineLvl w:val="0"/>
        <w:rPr>
          <w:rFonts w:ascii="Arial" w:eastAsia="Times New Roman" w:hAnsi="Arial" w:cs="Arial"/>
          <w:kern w:val="36"/>
          <w:sz w:val="32"/>
          <w:szCs w:val="32"/>
          <w:lang w:val="fr-CA" w:eastAsia="en-CA"/>
        </w:rPr>
      </w:pPr>
      <w:r w:rsidRPr="00F90353">
        <w:rPr>
          <w:rFonts w:ascii="Arial" w:eastAsia="Times New Roman" w:hAnsi="Arial" w:cs="Arial"/>
          <w:kern w:val="36"/>
          <w:sz w:val="32"/>
          <w:szCs w:val="32"/>
          <w:lang w:val="fr-CA" w:eastAsia="en-CA"/>
        </w:rPr>
        <w:lastRenderedPageBreak/>
        <w:t xml:space="preserve">Malik </w:t>
      </w:r>
      <w:proofErr w:type="spellStart"/>
      <w:r w:rsidRPr="00F90353">
        <w:rPr>
          <w:rFonts w:ascii="Arial" w:eastAsia="Times New Roman" w:hAnsi="Arial" w:cs="Arial"/>
          <w:kern w:val="36"/>
          <w:sz w:val="32"/>
          <w:szCs w:val="32"/>
          <w:lang w:val="fr-CA" w:eastAsia="en-CA"/>
        </w:rPr>
        <w:t>Oussekine</w:t>
      </w:r>
      <w:proofErr w:type="spellEnd"/>
      <w:r w:rsidRPr="00F90353">
        <w:rPr>
          <w:rFonts w:ascii="Arial" w:eastAsia="Times New Roman" w:hAnsi="Arial" w:cs="Arial"/>
          <w:kern w:val="36"/>
          <w:sz w:val="32"/>
          <w:szCs w:val="32"/>
          <w:lang w:val="fr-CA" w:eastAsia="en-CA"/>
        </w:rPr>
        <w:t>, 30 ans après, autopsie d'une bavure</w:t>
      </w:r>
    </w:p>
    <w:p w14:paraId="039C1456" w14:textId="77777777" w:rsidR="00CF19D1" w:rsidRPr="00F90353" w:rsidRDefault="00CF19D1" w:rsidP="00CF19D1">
      <w:pPr>
        <w:spacing w:after="0" w:line="240" w:lineRule="auto"/>
        <w:rPr>
          <w:rFonts w:ascii="Times New Roman" w:eastAsia="Times New Roman" w:hAnsi="Times New Roman" w:cs="Times New Roman"/>
          <w:sz w:val="20"/>
          <w:szCs w:val="20"/>
          <w:lang w:val="fr-CA" w:eastAsia="en-CA"/>
        </w:rPr>
      </w:pPr>
      <w:r w:rsidRPr="00F90353">
        <w:rPr>
          <w:rFonts w:ascii="Times New Roman" w:eastAsia="Times New Roman" w:hAnsi="Times New Roman" w:cs="Times New Roman"/>
          <w:sz w:val="20"/>
          <w:szCs w:val="20"/>
          <w:lang w:val="fr-CA" w:eastAsia="en-CA"/>
        </w:rPr>
        <w:t xml:space="preserve">par </w:t>
      </w:r>
      <w:hyperlink r:id="rId8" w:tooltip="Ouafia Kheniche" w:history="1">
        <w:proofErr w:type="spellStart"/>
        <w:r w:rsidRPr="00F90353">
          <w:rPr>
            <w:rFonts w:ascii="Arial" w:eastAsia="Times New Roman" w:hAnsi="Arial" w:cs="Arial"/>
            <w:color w:val="E20134"/>
            <w:sz w:val="20"/>
            <w:szCs w:val="20"/>
            <w:lang w:val="fr-CA" w:eastAsia="en-CA"/>
          </w:rPr>
          <w:t>Ouafia</w:t>
        </w:r>
        <w:proofErr w:type="spellEnd"/>
        <w:r w:rsidRPr="00F90353">
          <w:rPr>
            <w:rFonts w:ascii="Arial" w:eastAsia="Times New Roman" w:hAnsi="Arial" w:cs="Arial"/>
            <w:color w:val="E20134"/>
            <w:sz w:val="20"/>
            <w:szCs w:val="20"/>
            <w:lang w:val="fr-CA" w:eastAsia="en-CA"/>
          </w:rPr>
          <w:t xml:space="preserve"> </w:t>
        </w:r>
        <w:proofErr w:type="spellStart"/>
        <w:r w:rsidRPr="00F90353">
          <w:rPr>
            <w:rFonts w:ascii="Arial" w:eastAsia="Times New Roman" w:hAnsi="Arial" w:cs="Arial"/>
            <w:color w:val="E20134"/>
            <w:sz w:val="20"/>
            <w:szCs w:val="20"/>
            <w:lang w:val="fr-CA" w:eastAsia="en-CA"/>
          </w:rPr>
          <w:t>Kheniche</w:t>
        </w:r>
        <w:proofErr w:type="spellEnd"/>
      </w:hyperlink>
      <w:hyperlink r:id="rId9" w:tgtFrame="_blank" w:history="1">
        <w:r w:rsidRPr="00F90353">
          <w:rPr>
            <w:rFonts w:ascii="Times New Roman" w:eastAsia="Times New Roman" w:hAnsi="Times New Roman" w:cs="Times New Roman"/>
            <w:color w:val="E20134"/>
            <w:sz w:val="20"/>
            <w:szCs w:val="20"/>
            <w:lang w:val="fr-CA" w:eastAsia="en-CA"/>
          </w:rPr>
          <w:t xml:space="preserve"> </w:t>
        </w:r>
      </w:hyperlink>
      <w:r w:rsidRPr="00F90353">
        <w:rPr>
          <w:rFonts w:ascii="Times New Roman" w:eastAsia="Times New Roman" w:hAnsi="Times New Roman" w:cs="Times New Roman"/>
          <w:sz w:val="20"/>
          <w:szCs w:val="20"/>
          <w:lang w:val="fr-CA" w:eastAsia="en-CA"/>
        </w:rPr>
        <w:t xml:space="preserve">, </w:t>
      </w:r>
      <w:hyperlink r:id="rId10" w:tooltip="Delphine Evenou" w:history="1">
        <w:r w:rsidRPr="00F90353">
          <w:rPr>
            <w:rFonts w:ascii="Arial" w:eastAsia="Times New Roman" w:hAnsi="Arial" w:cs="Arial"/>
            <w:color w:val="E20134"/>
            <w:sz w:val="20"/>
            <w:szCs w:val="20"/>
            <w:lang w:val="fr-CA" w:eastAsia="en-CA"/>
          </w:rPr>
          <w:t>Delphine Evenou</w:t>
        </w:r>
      </w:hyperlink>
      <w:r w:rsidRPr="00F90353">
        <w:rPr>
          <w:rFonts w:ascii="Times New Roman" w:eastAsia="Times New Roman" w:hAnsi="Times New Roman" w:cs="Times New Roman"/>
          <w:sz w:val="20"/>
          <w:szCs w:val="20"/>
          <w:lang w:val="fr-CA" w:eastAsia="en-CA"/>
        </w:rPr>
        <w:t xml:space="preserve"> publié le 6 décembre 2016 à 4h00 </w:t>
      </w:r>
    </w:p>
    <w:p w14:paraId="15C4DC85" w14:textId="77777777" w:rsidR="00CF19D1" w:rsidRPr="00F90353" w:rsidRDefault="00CF19D1" w:rsidP="00CF19D1">
      <w:pPr>
        <w:spacing w:after="600" w:line="450" w:lineRule="atLeast"/>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C'était il y a 30 ans. Le 6 décembre 1986, 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était tué à Paris par des policiers en marge d'une manifestation contre la loi </w:t>
      </w:r>
      <w:proofErr w:type="spellStart"/>
      <w:r w:rsidRPr="00F90353">
        <w:rPr>
          <w:rFonts w:ascii="Times New Roman" w:eastAsia="Times New Roman" w:hAnsi="Times New Roman" w:cs="Times New Roman"/>
          <w:sz w:val="24"/>
          <w:szCs w:val="24"/>
          <w:lang w:val="fr-CA" w:eastAsia="en-CA"/>
        </w:rPr>
        <w:t>Devaquet</w:t>
      </w:r>
      <w:proofErr w:type="spellEnd"/>
      <w:r w:rsidRPr="00F90353">
        <w:rPr>
          <w:rFonts w:ascii="Times New Roman" w:eastAsia="Times New Roman" w:hAnsi="Times New Roman" w:cs="Times New Roman"/>
          <w:sz w:val="24"/>
          <w:szCs w:val="24"/>
          <w:lang w:val="fr-CA" w:eastAsia="en-CA"/>
        </w:rPr>
        <w:t xml:space="preserve"> sur la réforme des universités. </w:t>
      </w:r>
    </w:p>
    <w:p w14:paraId="3C4C936A" w14:textId="77777777" w:rsidR="00CF19D1" w:rsidRDefault="00CF19D1" w:rsidP="00CF19D1">
      <w:pPr>
        <w:spacing w:after="0" w:line="240" w:lineRule="auto"/>
        <w:jc w:val="center"/>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noProof/>
          <w:sz w:val="24"/>
          <w:szCs w:val="24"/>
          <w:lang w:val="en-CA" w:eastAsia="en-CA"/>
        </w:rPr>
        <w:drawing>
          <wp:inline distT="0" distB="0" distL="0" distR="0" wp14:anchorId="1F8A7837" wp14:editId="1E32A7CE">
            <wp:extent cx="2537827" cy="1688902"/>
            <wp:effectExtent l="0" t="0" r="0" b="6985"/>
            <wp:docPr id="2" name="Picture 2" descr="Aujourd'hui encore, la mort de Malik Oussékine résonne dans l'esprit des acteurs du mouvement anti loi Devaquet de l'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jourd'hui encore, la mort de Malik Oussékine résonne dans l'esprit des acteurs du mouvement anti loi Devaquet de l'épo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827" cy="1688902"/>
                    </a:xfrm>
                    <a:prstGeom prst="rect">
                      <a:avLst/>
                    </a:prstGeom>
                    <a:noFill/>
                    <a:ln>
                      <a:noFill/>
                    </a:ln>
                  </pic:spPr>
                </pic:pic>
              </a:graphicData>
            </a:graphic>
          </wp:inline>
        </w:drawing>
      </w:r>
    </w:p>
    <w:p w14:paraId="60C00CB8" w14:textId="77777777" w:rsidR="00CF19D1" w:rsidRPr="00F90353" w:rsidRDefault="00CF19D1" w:rsidP="00CF19D1">
      <w:pPr>
        <w:spacing w:after="0"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Aujourd'hui encore, la mort de Malik </w:t>
      </w:r>
      <w:proofErr w:type="spellStart"/>
      <w:r w:rsidRPr="00F90353">
        <w:rPr>
          <w:rFonts w:ascii="Times New Roman" w:eastAsia="Times New Roman" w:hAnsi="Times New Roman" w:cs="Times New Roman"/>
          <w:sz w:val="24"/>
          <w:szCs w:val="24"/>
          <w:lang w:val="fr-CA" w:eastAsia="en-CA"/>
        </w:rPr>
        <w:t>Oussékine</w:t>
      </w:r>
      <w:proofErr w:type="spellEnd"/>
      <w:r w:rsidRPr="00F90353">
        <w:rPr>
          <w:rFonts w:ascii="Times New Roman" w:eastAsia="Times New Roman" w:hAnsi="Times New Roman" w:cs="Times New Roman"/>
          <w:sz w:val="24"/>
          <w:szCs w:val="24"/>
          <w:lang w:val="fr-CA" w:eastAsia="en-CA"/>
        </w:rPr>
        <w:t xml:space="preserve"> résonne dans l'esprit des acteurs du mouvement </w:t>
      </w:r>
      <w:proofErr w:type="gramStart"/>
      <w:r w:rsidRPr="00F90353">
        <w:rPr>
          <w:rFonts w:ascii="Times New Roman" w:eastAsia="Times New Roman" w:hAnsi="Times New Roman" w:cs="Times New Roman"/>
          <w:sz w:val="24"/>
          <w:szCs w:val="24"/>
          <w:lang w:val="fr-CA" w:eastAsia="en-CA"/>
        </w:rPr>
        <w:t>anti loi</w:t>
      </w:r>
      <w:proofErr w:type="gramEnd"/>
      <w:r w:rsidRPr="00F90353">
        <w:rPr>
          <w:rFonts w:ascii="Times New Roman" w:eastAsia="Times New Roman" w:hAnsi="Times New Roman" w:cs="Times New Roman"/>
          <w:sz w:val="24"/>
          <w:szCs w:val="24"/>
          <w:lang w:val="fr-CA" w:eastAsia="en-CA"/>
        </w:rPr>
        <w:t xml:space="preserve"> </w:t>
      </w:r>
      <w:proofErr w:type="spellStart"/>
      <w:r w:rsidRPr="00F90353">
        <w:rPr>
          <w:rFonts w:ascii="Times New Roman" w:eastAsia="Times New Roman" w:hAnsi="Times New Roman" w:cs="Times New Roman"/>
          <w:sz w:val="24"/>
          <w:szCs w:val="24"/>
          <w:lang w:val="fr-CA" w:eastAsia="en-CA"/>
        </w:rPr>
        <w:t>Devaquet</w:t>
      </w:r>
      <w:proofErr w:type="spellEnd"/>
      <w:r w:rsidRPr="00F90353">
        <w:rPr>
          <w:rFonts w:ascii="Times New Roman" w:eastAsia="Times New Roman" w:hAnsi="Times New Roman" w:cs="Times New Roman"/>
          <w:sz w:val="24"/>
          <w:szCs w:val="24"/>
          <w:lang w:val="fr-CA" w:eastAsia="en-CA"/>
        </w:rPr>
        <w:t xml:space="preserve"> de l'époque. © </w:t>
      </w:r>
      <w:proofErr w:type="spellStart"/>
      <w:r w:rsidRPr="00F90353">
        <w:rPr>
          <w:rFonts w:ascii="Times New Roman" w:eastAsia="Times New Roman" w:hAnsi="Times New Roman" w:cs="Times New Roman"/>
          <w:sz w:val="24"/>
          <w:szCs w:val="24"/>
          <w:lang w:val="fr-CA" w:eastAsia="en-CA"/>
        </w:rPr>
        <w:t>Maxppp</w:t>
      </w:r>
      <w:proofErr w:type="spellEnd"/>
      <w:r w:rsidRPr="00F90353">
        <w:rPr>
          <w:rFonts w:ascii="Times New Roman" w:eastAsia="Times New Roman" w:hAnsi="Times New Roman" w:cs="Times New Roman"/>
          <w:sz w:val="24"/>
          <w:szCs w:val="24"/>
          <w:lang w:val="fr-CA" w:eastAsia="en-CA"/>
        </w:rPr>
        <w:t xml:space="preserve"> / PHOTOPQR/LE PROGRES </w:t>
      </w:r>
    </w:p>
    <w:p w14:paraId="42B4C60F"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jeune homme de 22 ans, est dans la rue. Il n'est en rien impliqué dans la mobilisation contre le projet </w:t>
      </w:r>
      <w:proofErr w:type="spellStart"/>
      <w:r w:rsidRPr="00F90353">
        <w:rPr>
          <w:rFonts w:ascii="Times New Roman" w:eastAsia="Times New Roman" w:hAnsi="Times New Roman" w:cs="Times New Roman"/>
          <w:sz w:val="24"/>
          <w:szCs w:val="24"/>
          <w:lang w:val="fr-CA" w:eastAsia="en-CA"/>
        </w:rPr>
        <w:t>Devaquet</w:t>
      </w:r>
      <w:proofErr w:type="spellEnd"/>
      <w:r w:rsidRPr="00F90353">
        <w:rPr>
          <w:rFonts w:ascii="Times New Roman" w:eastAsia="Times New Roman" w:hAnsi="Times New Roman" w:cs="Times New Roman"/>
          <w:sz w:val="24"/>
          <w:szCs w:val="24"/>
          <w:lang w:val="fr-CA" w:eastAsia="en-CA"/>
        </w:rPr>
        <w:t>. L'étudiant sort d'un concert et s'apprête à rentrer chez lui. Il est alors poursuivi jusque dans un hall d'immeuble et battu à mort par les "voltigeurs", ces policiers à moto supposés pénétrer dans les manifestations pour mieux les disperser.</w:t>
      </w:r>
    </w:p>
    <w:p w14:paraId="2C1F17C6"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Deux jours après cette bavure policière, le ministre </w:t>
      </w:r>
      <w:proofErr w:type="spellStart"/>
      <w:r w:rsidRPr="00F90353">
        <w:rPr>
          <w:rFonts w:ascii="Times New Roman" w:eastAsia="Times New Roman" w:hAnsi="Times New Roman" w:cs="Times New Roman"/>
          <w:sz w:val="24"/>
          <w:szCs w:val="24"/>
          <w:lang w:val="fr-CA" w:eastAsia="en-CA"/>
        </w:rPr>
        <w:t>Devaquet</w:t>
      </w:r>
      <w:proofErr w:type="spellEnd"/>
      <w:r w:rsidRPr="00F90353">
        <w:rPr>
          <w:rFonts w:ascii="Times New Roman" w:eastAsia="Times New Roman" w:hAnsi="Times New Roman" w:cs="Times New Roman"/>
          <w:sz w:val="24"/>
          <w:szCs w:val="24"/>
          <w:lang w:val="fr-CA" w:eastAsia="en-CA"/>
        </w:rPr>
        <w:t xml:space="preserve"> démissionne et son projet de loi est retiré. La situation est extrêmement tendue, d'autant que le même jour, un jeune algérien de 20 ans Abdel </w:t>
      </w:r>
      <w:proofErr w:type="spellStart"/>
      <w:r w:rsidRPr="00F90353">
        <w:rPr>
          <w:rFonts w:ascii="Times New Roman" w:eastAsia="Times New Roman" w:hAnsi="Times New Roman" w:cs="Times New Roman"/>
          <w:sz w:val="24"/>
          <w:szCs w:val="24"/>
          <w:lang w:val="fr-CA" w:eastAsia="en-CA"/>
        </w:rPr>
        <w:t>Benyahia</w:t>
      </w:r>
      <w:proofErr w:type="spellEnd"/>
      <w:r w:rsidRPr="00F90353">
        <w:rPr>
          <w:rFonts w:ascii="Times New Roman" w:eastAsia="Times New Roman" w:hAnsi="Times New Roman" w:cs="Times New Roman"/>
          <w:sz w:val="24"/>
          <w:szCs w:val="24"/>
          <w:lang w:val="fr-CA" w:eastAsia="en-CA"/>
        </w:rPr>
        <w:t xml:space="preserve"> est tué dans un café par un policier ivre. Cette information sera retenue par les autorités pendant 48 heures, de peur que cette nouvelle bavure ne rende la situation encore plus explosive.</w:t>
      </w:r>
    </w:p>
    <w:p w14:paraId="3FDFD71A"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Mais l'histoire ne s'arrête pas là. Cinq jours après la mort de ce jeune étudiant, l’ancien Premier ministre socialiste Pierre Mauroy interpelle Charles Pasqua, alors ministre de l’Intérieur, sur les conditions de la mort de 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w:t>
      </w:r>
      <w:r w:rsidRPr="00F90353">
        <w:rPr>
          <w:rFonts w:ascii="Times New Roman" w:eastAsia="Times New Roman" w:hAnsi="Times New Roman" w:cs="Times New Roman"/>
          <w:b/>
          <w:bCs/>
          <w:i/>
          <w:iCs/>
          <w:sz w:val="24"/>
          <w:szCs w:val="24"/>
          <w:lang w:val="fr-CA" w:eastAsia="en-CA"/>
        </w:rPr>
        <w:t>« C’était un étudiant comme tous les autres et il s’appelait Malik. »</w:t>
      </w:r>
      <w:r w:rsidRPr="00F90353">
        <w:rPr>
          <w:rFonts w:ascii="Times New Roman" w:eastAsia="Times New Roman" w:hAnsi="Times New Roman" w:cs="Times New Roman"/>
          <w:sz w:val="24"/>
          <w:szCs w:val="24"/>
          <w:lang w:val="fr-CA" w:eastAsia="en-CA"/>
        </w:rPr>
        <w:t xml:space="preserve"> Lors des questions d’actualités à l’Assemblée nationale, les deux hommes s’affrontent :</w:t>
      </w:r>
    </w:p>
    <w:p w14:paraId="094BE7ED"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A l'époque, nous sommes en pleine cohabitation. François Mitterrand est Président de la République et Jacques Chirac, son Premier ministre après que le RPR a remporté les élections législatives en mars 1986. Charles Pasqua est alors ministre de l’Intérieur et Robert Pandraud est son délégué à la sécurité. Les deux hommes ont mis en place les Pelotons de voltigeurs </w:t>
      </w:r>
      <w:proofErr w:type="spellStart"/>
      <w:r w:rsidRPr="00F90353">
        <w:rPr>
          <w:rFonts w:ascii="Times New Roman" w:eastAsia="Times New Roman" w:hAnsi="Times New Roman" w:cs="Times New Roman"/>
          <w:sz w:val="24"/>
          <w:szCs w:val="24"/>
          <w:lang w:val="fr-CA" w:eastAsia="en-CA"/>
        </w:rPr>
        <w:t>motoportés</w:t>
      </w:r>
      <w:proofErr w:type="spellEnd"/>
      <w:r w:rsidRPr="00F90353">
        <w:rPr>
          <w:rFonts w:ascii="Times New Roman" w:eastAsia="Times New Roman" w:hAnsi="Times New Roman" w:cs="Times New Roman"/>
          <w:sz w:val="24"/>
          <w:szCs w:val="24"/>
          <w:lang w:val="fr-CA" w:eastAsia="en-CA"/>
        </w:rPr>
        <w:t xml:space="preserve">, des policiers montés à deux sur une moto </w:t>
      </w:r>
      <w:proofErr w:type="spellStart"/>
      <w:r w:rsidRPr="00F90353">
        <w:rPr>
          <w:rFonts w:ascii="Times New Roman" w:eastAsia="Times New Roman" w:hAnsi="Times New Roman" w:cs="Times New Roman"/>
          <w:sz w:val="24"/>
          <w:szCs w:val="24"/>
          <w:lang w:val="fr-CA" w:eastAsia="en-CA"/>
        </w:rPr>
        <w:t>tout-terrain</w:t>
      </w:r>
      <w:proofErr w:type="spellEnd"/>
      <w:r w:rsidRPr="00F90353">
        <w:rPr>
          <w:rFonts w:ascii="Times New Roman" w:eastAsia="Times New Roman" w:hAnsi="Times New Roman" w:cs="Times New Roman"/>
          <w:sz w:val="24"/>
          <w:szCs w:val="24"/>
          <w:lang w:val="fr-CA" w:eastAsia="en-CA"/>
        </w:rPr>
        <w:t xml:space="preserve">. </w:t>
      </w:r>
      <w:r w:rsidRPr="00F90353">
        <w:rPr>
          <w:rFonts w:ascii="Times New Roman" w:eastAsia="Times New Roman" w:hAnsi="Times New Roman" w:cs="Times New Roman"/>
          <w:b/>
          <w:bCs/>
          <w:sz w:val="24"/>
          <w:szCs w:val="24"/>
          <w:lang w:val="fr-CA" w:eastAsia="en-CA"/>
        </w:rPr>
        <w:t>L’un conduit, l’autre est armé d’une matraque.</w:t>
      </w:r>
      <w:r w:rsidRPr="00F90353">
        <w:rPr>
          <w:rFonts w:ascii="Times New Roman" w:eastAsia="Times New Roman" w:hAnsi="Times New Roman" w:cs="Times New Roman"/>
          <w:sz w:val="24"/>
          <w:szCs w:val="24"/>
          <w:lang w:val="fr-CA" w:eastAsia="en-CA"/>
        </w:rPr>
        <w:t xml:space="preserve"> Ils ont comme mission de « nettoyer » les rues après les manifestations et de débusquer les casseurs. Le PVM est mis en service lorsque Charles Pasqua accède à la place Beauvau en 1986.</w:t>
      </w:r>
    </w:p>
    <w:p w14:paraId="400D1CA8" w14:textId="77777777" w:rsidR="00CF19D1" w:rsidRDefault="00CF19D1" w:rsidP="00CF19D1">
      <w:pPr>
        <w:spacing w:after="0" w:line="240" w:lineRule="auto"/>
        <w:jc w:val="center"/>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noProof/>
          <w:sz w:val="24"/>
          <w:szCs w:val="24"/>
          <w:lang w:val="en-CA" w:eastAsia="en-CA"/>
        </w:rPr>
        <w:lastRenderedPageBreak/>
        <w:drawing>
          <wp:inline distT="0" distB="0" distL="0" distR="0" wp14:anchorId="185C4ACD" wp14:editId="27AE6075">
            <wp:extent cx="3171164" cy="1965715"/>
            <wp:effectExtent l="0" t="0" r="0" b="0"/>
            <wp:docPr id="1" name="Picture 1" descr="A Lyon, le 10 février 1986, des jeunes organisent une manifestation en hommage à Malik Oussek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yon, le 10 février 1986, des jeunes organisent une manifestation en hommage à Malik Oussek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1750" cy="1978476"/>
                    </a:xfrm>
                    <a:prstGeom prst="rect">
                      <a:avLst/>
                    </a:prstGeom>
                    <a:noFill/>
                    <a:ln>
                      <a:noFill/>
                    </a:ln>
                  </pic:spPr>
                </pic:pic>
              </a:graphicData>
            </a:graphic>
          </wp:inline>
        </w:drawing>
      </w:r>
    </w:p>
    <w:p w14:paraId="52111D4A" w14:textId="77777777" w:rsidR="00CF19D1" w:rsidRDefault="00CF19D1" w:rsidP="00CF19D1">
      <w:pPr>
        <w:spacing w:after="0" w:line="240" w:lineRule="auto"/>
        <w:jc w:val="center"/>
        <w:rPr>
          <w:rFonts w:ascii="Times New Roman" w:eastAsia="Times New Roman" w:hAnsi="Times New Roman" w:cs="Times New Roman"/>
          <w:sz w:val="24"/>
          <w:szCs w:val="24"/>
          <w:lang w:val="fr-CA" w:eastAsia="en-CA"/>
        </w:rPr>
      </w:pPr>
    </w:p>
    <w:p w14:paraId="759D8BED" w14:textId="77777777" w:rsidR="00CF19D1" w:rsidRPr="00F90353" w:rsidRDefault="00CF19D1" w:rsidP="00CF19D1">
      <w:pPr>
        <w:spacing w:after="0"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A Lyon, le 10 février 1986, des jeunes organisent une manifestation en hommage à 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 </w:t>
      </w:r>
      <w:proofErr w:type="spellStart"/>
      <w:r w:rsidRPr="00F90353">
        <w:rPr>
          <w:rFonts w:ascii="Times New Roman" w:eastAsia="Times New Roman" w:hAnsi="Times New Roman" w:cs="Times New Roman"/>
          <w:sz w:val="24"/>
          <w:szCs w:val="24"/>
          <w:lang w:val="fr-CA" w:eastAsia="en-CA"/>
        </w:rPr>
        <w:t>Maxppp</w:t>
      </w:r>
      <w:proofErr w:type="spellEnd"/>
      <w:r w:rsidRPr="00F90353">
        <w:rPr>
          <w:rFonts w:ascii="Times New Roman" w:eastAsia="Times New Roman" w:hAnsi="Times New Roman" w:cs="Times New Roman"/>
          <w:sz w:val="24"/>
          <w:szCs w:val="24"/>
          <w:lang w:val="fr-CA" w:eastAsia="en-CA"/>
        </w:rPr>
        <w:t xml:space="preserve"> / PHOTOPQR/LE PROGRES/MAXPPP</w:t>
      </w:r>
    </w:p>
    <w:p w14:paraId="380E0074"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Ce corps de police ne survivra pas à cette affaire. Au cours de l'enquête, on découvre rapidement que le jeune homme souffre d'une insuffisance rénale et dans un premier temps, les causes de la mort ne seront pas clairement établies. Dans un entretien au journal </w:t>
      </w:r>
      <w:r w:rsidRPr="00F90353">
        <w:rPr>
          <w:rFonts w:ascii="Times New Roman" w:eastAsia="Times New Roman" w:hAnsi="Times New Roman" w:cs="Times New Roman"/>
          <w:i/>
          <w:iCs/>
          <w:sz w:val="24"/>
          <w:szCs w:val="24"/>
          <w:lang w:val="fr-CA" w:eastAsia="en-CA"/>
        </w:rPr>
        <w:t>Le Monde,</w:t>
      </w:r>
      <w:r w:rsidRPr="00F90353">
        <w:rPr>
          <w:rFonts w:ascii="Times New Roman" w:eastAsia="Times New Roman" w:hAnsi="Times New Roman" w:cs="Times New Roman"/>
          <w:sz w:val="24"/>
          <w:szCs w:val="24"/>
          <w:lang w:val="fr-CA" w:eastAsia="en-CA"/>
        </w:rPr>
        <w:t xml:space="preserve"> Robert Pandraud ira même jusqu'à déclarer :</w:t>
      </w:r>
    </w:p>
    <w:p w14:paraId="0C3437A3" w14:textId="77777777" w:rsidR="00CF19D1" w:rsidRPr="00072A6C" w:rsidRDefault="00CF19D1" w:rsidP="00CF19D1">
      <w:pPr>
        <w:pStyle w:val="NoSpacing"/>
        <w:rPr>
          <w:b/>
          <w:i/>
          <w:lang w:val="fr-CA" w:eastAsia="en-CA"/>
        </w:rPr>
      </w:pPr>
      <w:r w:rsidRPr="00072A6C">
        <w:rPr>
          <w:b/>
          <w:i/>
          <w:lang w:val="fr-CA" w:eastAsia="en-CA"/>
        </w:rPr>
        <w:t>Si j'avais un fils sous dialyse, je l'empêcherais de faire le con dans la nuit. […] Ce n'était pas le héros des étudiants français qu'on a dit.</w:t>
      </w:r>
    </w:p>
    <w:p w14:paraId="4A47255B"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On découvrira par la suite que ces sont bien les coups donnés par les policiers qui ont entrainé la mort du jeune homme. Les deux voltigeurs directement impliqués seront condamnés à deux et cinq ans de prison avec sursis.</w:t>
      </w:r>
    </w:p>
    <w:p w14:paraId="2670F64B"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Aujourd'hui encore, la mort de 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résonne dans l'esprit des acteurs du mouvement anti-loi </w:t>
      </w:r>
      <w:proofErr w:type="spellStart"/>
      <w:r w:rsidRPr="00F90353">
        <w:rPr>
          <w:rFonts w:ascii="Times New Roman" w:eastAsia="Times New Roman" w:hAnsi="Times New Roman" w:cs="Times New Roman"/>
          <w:sz w:val="24"/>
          <w:szCs w:val="24"/>
          <w:lang w:val="fr-CA" w:eastAsia="en-CA"/>
        </w:rPr>
        <w:t>Devaquet</w:t>
      </w:r>
      <w:proofErr w:type="spellEnd"/>
      <w:r w:rsidRPr="00F90353">
        <w:rPr>
          <w:rFonts w:ascii="Times New Roman" w:eastAsia="Times New Roman" w:hAnsi="Times New Roman" w:cs="Times New Roman"/>
          <w:sz w:val="24"/>
          <w:szCs w:val="24"/>
          <w:lang w:val="fr-CA" w:eastAsia="en-CA"/>
        </w:rPr>
        <w:t xml:space="preserve"> de l'époque.</w:t>
      </w:r>
    </w:p>
    <w:p w14:paraId="56A553BE" w14:textId="77777777" w:rsidR="00CF19D1" w:rsidRPr="00F90353" w:rsidRDefault="00CF19D1" w:rsidP="00CF19D1">
      <w:pPr>
        <w:spacing w:before="100" w:beforeAutospacing="1" w:after="100" w:afterAutospacing="1" w:line="240" w:lineRule="auto"/>
        <w:rPr>
          <w:rFonts w:ascii="Times New Roman" w:eastAsia="Times New Roman" w:hAnsi="Times New Roman" w:cs="Times New Roman"/>
          <w:sz w:val="24"/>
          <w:szCs w:val="24"/>
          <w:lang w:val="fr-CA" w:eastAsia="en-CA"/>
        </w:rPr>
      </w:pPr>
      <w:r w:rsidRPr="00F90353">
        <w:rPr>
          <w:rFonts w:ascii="Times New Roman" w:eastAsia="Times New Roman" w:hAnsi="Times New Roman" w:cs="Times New Roman"/>
          <w:sz w:val="24"/>
          <w:szCs w:val="24"/>
          <w:lang w:val="fr-CA" w:eastAsia="en-CA"/>
        </w:rPr>
        <w:t xml:space="preserve">Une cérémonie d'hommage a lieu ce mardi à 11 heures rue Monsieur-le-Prince, dans le 6e arrondissement parisien, là où Malik </w:t>
      </w:r>
      <w:proofErr w:type="spellStart"/>
      <w:r w:rsidRPr="00F90353">
        <w:rPr>
          <w:rFonts w:ascii="Times New Roman" w:eastAsia="Times New Roman" w:hAnsi="Times New Roman" w:cs="Times New Roman"/>
          <w:sz w:val="24"/>
          <w:szCs w:val="24"/>
          <w:lang w:val="fr-CA" w:eastAsia="en-CA"/>
        </w:rPr>
        <w:t>Oussekine</w:t>
      </w:r>
      <w:proofErr w:type="spellEnd"/>
      <w:r w:rsidRPr="00F90353">
        <w:rPr>
          <w:rFonts w:ascii="Times New Roman" w:eastAsia="Times New Roman" w:hAnsi="Times New Roman" w:cs="Times New Roman"/>
          <w:sz w:val="24"/>
          <w:szCs w:val="24"/>
          <w:lang w:val="fr-CA" w:eastAsia="en-CA"/>
        </w:rPr>
        <w:t xml:space="preserve"> a été tué. Une cérémonie en présence des anciens de </w:t>
      </w:r>
      <w:proofErr w:type="spellStart"/>
      <w:r w:rsidRPr="00F90353">
        <w:rPr>
          <w:rFonts w:ascii="Times New Roman" w:eastAsia="Times New Roman" w:hAnsi="Times New Roman" w:cs="Times New Roman"/>
          <w:sz w:val="24"/>
          <w:szCs w:val="24"/>
          <w:lang w:val="fr-CA" w:eastAsia="en-CA"/>
        </w:rPr>
        <w:t>l'Unef</w:t>
      </w:r>
      <w:proofErr w:type="spellEnd"/>
      <w:r w:rsidRPr="00F90353">
        <w:rPr>
          <w:rFonts w:ascii="Times New Roman" w:eastAsia="Times New Roman" w:hAnsi="Times New Roman" w:cs="Times New Roman"/>
          <w:sz w:val="24"/>
          <w:szCs w:val="24"/>
          <w:lang w:val="fr-CA" w:eastAsia="en-CA"/>
        </w:rPr>
        <w:t>, et d'Anne Hidalgo la maire de Paris.</w:t>
      </w:r>
    </w:p>
    <w:p w14:paraId="0BB82529" w14:textId="58AC38A9" w:rsidR="00CF19D1" w:rsidRDefault="00CF19D1">
      <w:pPr>
        <w:rPr>
          <w:lang w:val="fr-CA"/>
        </w:rPr>
      </w:pPr>
    </w:p>
    <w:p w14:paraId="62068D2D" w14:textId="3062E9C4" w:rsidR="00CF19D1" w:rsidRDefault="00CF19D1">
      <w:pPr>
        <w:rPr>
          <w:lang w:val="fr-CA"/>
        </w:rPr>
      </w:pPr>
    </w:p>
    <w:p w14:paraId="5DAEC5B0" w14:textId="14E2E7B4" w:rsidR="00CF19D1" w:rsidRDefault="00CF19D1">
      <w:pPr>
        <w:rPr>
          <w:lang w:val="fr-CA"/>
        </w:rPr>
      </w:pPr>
    </w:p>
    <w:p w14:paraId="5FDF940B" w14:textId="1F3F57EB" w:rsidR="00CF19D1" w:rsidRDefault="00CF19D1">
      <w:pPr>
        <w:rPr>
          <w:lang w:val="fr-CA"/>
        </w:rPr>
      </w:pPr>
    </w:p>
    <w:p w14:paraId="5C1C97C1" w14:textId="4FF6A898" w:rsidR="00CF19D1" w:rsidRDefault="00CF19D1">
      <w:pPr>
        <w:rPr>
          <w:lang w:val="fr-CA"/>
        </w:rPr>
      </w:pPr>
    </w:p>
    <w:p w14:paraId="44AEB51F" w14:textId="7D67414C" w:rsidR="00CF19D1" w:rsidRDefault="00CF19D1">
      <w:pPr>
        <w:rPr>
          <w:lang w:val="fr-CA"/>
        </w:rPr>
      </w:pPr>
    </w:p>
    <w:p w14:paraId="7D40F50B" w14:textId="4005B1B0" w:rsidR="00CF19D1" w:rsidRDefault="00CF19D1">
      <w:pPr>
        <w:rPr>
          <w:lang w:val="fr-CA"/>
        </w:rPr>
      </w:pPr>
    </w:p>
    <w:p w14:paraId="357E8F2B" w14:textId="5347437B" w:rsidR="00CF19D1" w:rsidRDefault="00CF19D1">
      <w:pPr>
        <w:rPr>
          <w:lang w:val="fr-CA"/>
        </w:rPr>
      </w:pPr>
    </w:p>
    <w:p w14:paraId="6FF49DDF" w14:textId="16596C33" w:rsidR="00CF19D1" w:rsidRDefault="00CF19D1">
      <w:pPr>
        <w:rPr>
          <w:lang w:val="fr-CA"/>
        </w:rPr>
      </w:pPr>
    </w:p>
    <w:p w14:paraId="7F98A17D" w14:textId="1D7824C2" w:rsidR="00CF19D1" w:rsidRDefault="00CF19D1">
      <w:pPr>
        <w:rPr>
          <w:lang w:val="fr-CA"/>
        </w:rPr>
      </w:pPr>
    </w:p>
    <w:p w14:paraId="2526F321" w14:textId="624A0BDB" w:rsidR="00CF19D1" w:rsidRDefault="00CF19D1">
      <w:pPr>
        <w:rPr>
          <w:lang w:val="fr-CA"/>
        </w:rPr>
      </w:pPr>
    </w:p>
    <w:p w14:paraId="4DB5CCB7" w14:textId="527B617F" w:rsidR="00CF19D1" w:rsidRDefault="00CF19D1">
      <w:pPr>
        <w:rPr>
          <w:lang w:val="fr-CA"/>
        </w:rPr>
      </w:pPr>
    </w:p>
    <w:p w14:paraId="2D21CCC2" w14:textId="77777777" w:rsidR="00CF19D1" w:rsidRPr="001D7999" w:rsidRDefault="00CF19D1" w:rsidP="00CF19D1">
      <w:pPr>
        <w:shd w:val="clear" w:color="auto" w:fill="FFFFFF"/>
        <w:spacing w:after="0" w:line="240" w:lineRule="auto"/>
        <w:jc w:val="center"/>
        <w:textAlignment w:val="baseline"/>
        <w:outlineLvl w:val="0"/>
        <w:rPr>
          <w:rFonts w:ascii="Trebuchet MS" w:eastAsia="Times New Roman" w:hAnsi="Trebuchet MS" w:cs="Times New Roman"/>
          <w:b/>
          <w:bCs/>
          <w:color w:val="000000"/>
          <w:kern w:val="36"/>
          <w:sz w:val="32"/>
          <w:szCs w:val="32"/>
          <w:lang w:val="fr-CA" w:eastAsia="en-CA"/>
        </w:rPr>
      </w:pPr>
      <w:r w:rsidRPr="001D7999">
        <w:rPr>
          <w:rFonts w:ascii="Trebuchet MS" w:eastAsia="Times New Roman" w:hAnsi="Trebuchet MS" w:cs="Times New Roman"/>
          <w:b/>
          <w:bCs/>
          <w:color w:val="000000"/>
          <w:kern w:val="36"/>
          <w:sz w:val="32"/>
          <w:szCs w:val="32"/>
          <w:lang w:val="fr-CA" w:eastAsia="en-CA"/>
        </w:rPr>
        <w:lastRenderedPageBreak/>
        <w:t>Los Angeles 1992 : il y a 25 ans l'affaire Rodney King déclenchait des émeutes meurtrières</w:t>
      </w:r>
    </w:p>
    <w:p w14:paraId="04B9009A" w14:textId="77777777" w:rsidR="00CF19D1" w:rsidRPr="004C1860" w:rsidRDefault="00CF19D1" w:rsidP="00CF19D1">
      <w:pPr>
        <w:numPr>
          <w:ilvl w:val="0"/>
          <w:numId w:val="2"/>
        </w:numPr>
        <w:shd w:val="clear" w:color="auto" w:fill="FFFFFF"/>
        <w:spacing w:after="0" w:line="240" w:lineRule="auto"/>
        <w:ind w:left="0"/>
        <w:jc w:val="both"/>
        <w:textAlignment w:val="baseline"/>
        <w:rPr>
          <w:rFonts w:ascii="inherit" w:eastAsia="Times New Roman" w:hAnsi="inherit" w:cs="Times New Roman"/>
          <w:sz w:val="24"/>
          <w:szCs w:val="24"/>
          <w:lang w:val="en-CA" w:eastAsia="en-CA"/>
        </w:rPr>
      </w:pPr>
      <w:r w:rsidRPr="004C1860">
        <w:rPr>
          <w:rFonts w:ascii="inherit" w:eastAsia="Times New Roman" w:hAnsi="inherit" w:cs="Times New Roman"/>
          <w:sz w:val="24"/>
          <w:szCs w:val="24"/>
          <w:lang w:val="en-CA" w:eastAsia="en-CA"/>
        </w:rPr>
        <w:t>Par  </w:t>
      </w:r>
      <w:hyperlink r:id="rId13" w:history="1">
        <w:r w:rsidRPr="004C1860">
          <w:rPr>
            <w:rFonts w:ascii="inherit" w:eastAsia="Times New Roman" w:hAnsi="inherit" w:cs="Times New Roman"/>
            <w:sz w:val="24"/>
            <w:szCs w:val="24"/>
            <w:bdr w:val="none" w:sz="0" w:space="0" w:color="auto" w:frame="1"/>
            <w:lang w:val="en-CA" w:eastAsia="en-CA"/>
          </w:rPr>
          <w:t xml:space="preserve">Camille </w:t>
        </w:r>
        <w:proofErr w:type="spellStart"/>
        <w:r w:rsidRPr="004C1860">
          <w:rPr>
            <w:rFonts w:ascii="inherit" w:eastAsia="Times New Roman" w:hAnsi="inherit" w:cs="Times New Roman"/>
            <w:sz w:val="24"/>
            <w:szCs w:val="24"/>
            <w:bdr w:val="none" w:sz="0" w:space="0" w:color="auto" w:frame="1"/>
            <w:lang w:val="en-CA" w:eastAsia="en-CA"/>
          </w:rPr>
          <w:t>Lestienne</w:t>
        </w:r>
        <w:proofErr w:type="spellEnd"/>
      </w:hyperlink>
      <w:r w:rsidRPr="004C1860">
        <w:rPr>
          <w:rFonts w:ascii="inherit" w:eastAsia="Times New Roman" w:hAnsi="inherit" w:cs="Times New Roman"/>
          <w:sz w:val="24"/>
          <w:szCs w:val="24"/>
          <w:lang w:val="en-CA" w:eastAsia="en-CA"/>
        </w:rPr>
        <w:t> </w:t>
      </w:r>
    </w:p>
    <w:p w14:paraId="4858CA6B" w14:textId="77777777" w:rsidR="00CF19D1" w:rsidRPr="001D7999" w:rsidRDefault="00CF19D1" w:rsidP="00CF19D1">
      <w:pPr>
        <w:shd w:val="clear" w:color="auto" w:fill="FFFFFF"/>
        <w:spacing w:after="0" w:line="240" w:lineRule="auto"/>
        <w:jc w:val="center"/>
        <w:textAlignment w:val="baseline"/>
        <w:rPr>
          <w:rFonts w:ascii="Verdana" w:eastAsia="Times New Roman" w:hAnsi="Verdana" w:cs="Times New Roman"/>
          <w:color w:val="999999"/>
          <w:sz w:val="24"/>
          <w:szCs w:val="24"/>
          <w:lang w:val="en-CA" w:eastAsia="en-CA"/>
        </w:rPr>
      </w:pPr>
      <w:r w:rsidRPr="001D7999">
        <w:rPr>
          <w:rFonts w:ascii="Verdana" w:eastAsia="Times New Roman" w:hAnsi="Verdana" w:cs="Times New Roman"/>
          <w:color w:val="999999"/>
          <w:sz w:val="24"/>
          <w:szCs w:val="24"/>
          <w:lang w:val="en-CA" w:eastAsia="en-CA"/>
        </w:rPr>
        <w:t> </w:t>
      </w:r>
    </w:p>
    <w:p w14:paraId="115A46BD" w14:textId="77777777" w:rsidR="00CF19D1" w:rsidRPr="001D7999" w:rsidRDefault="00CF19D1" w:rsidP="00CF19D1">
      <w:pPr>
        <w:shd w:val="clear" w:color="auto" w:fill="FFFFFF"/>
        <w:spacing w:after="225" w:line="240" w:lineRule="auto"/>
        <w:textAlignment w:val="baseline"/>
        <w:rPr>
          <w:rFonts w:ascii="Verdana" w:eastAsia="Times New Roman" w:hAnsi="Verdana" w:cs="Times New Roman"/>
          <w:b/>
          <w:bCs/>
          <w:color w:val="333333"/>
          <w:sz w:val="24"/>
          <w:szCs w:val="24"/>
          <w:lang w:val="fr-CA" w:eastAsia="en-CA"/>
        </w:rPr>
      </w:pPr>
      <w:r w:rsidRPr="001D7999">
        <w:rPr>
          <w:rFonts w:ascii="Verdana" w:eastAsia="Times New Roman" w:hAnsi="Verdana" w:cs="Times New Roman"/>
          <w:b/>
          <w:bCs/>
          <w:color w:val="333333"/>
          <w:sz w:val="24"/>
          <w:szCs w:val="24"/>
          <w:lang w:val="fr-CA" w:eastAsia="en-CA"/>
        </w:rPr>
        <w:t>LES ARCHIVES DU FIGARO - Le 29 avril 1992, quatre policiers blancs accusés d'avoir tabassé un jeune Afro-américain, Rodney King, sont acquittés. À l'annonce du verdict, les quartiers pauvres de Los Angeles s'embrasent : des émeutes qui provoqueront la mort de plus de 50 personnes.</w:t>
      </w:r>
    </w:p>
    <w:p w14:paraId="4F58684C"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proofErr w:type="gramStart"/>
      <w:r w:rsidRPr="001D7999">
        <w:rPr>
          <w:rFonts w:ascii="inherit" w:eastAsia="Times New Roman" w:hAnsi="inherit" w:cs="Times New Roman"/>
          <w:color w:val="333333"/>
          <w:sz w:val="24"/>
          <w:szCs w:val="24"/>
          <w:lang w:val="fr-CA" w:eastAsia="en-CA"/>
        </w:rPr>
        <w:t>«Ne</w:t>
      </w:r>
      <w:proofErr w:type="gramEnd"/>
      <w:r w:rsidRPr="001D7999">
        <w:rPr>
          <w:rFonts w:ascii="inherit" w:eastAsia="Times New Roman" w:hAnsi="inherit" w:cs="Times New Roman"/>
          <w:color w:val="333333"/>
          <w:sz w:val="24"/>
          <w:szCs w:val="24"/>
          <w:lang w:val="fr-CA" w:eastAsia="en-CA"/>
        </w:rPr>
        <w:t xml:space="preserve"> peut-on pas tous s'entendre?» lance désespérément Rodney King à la télévision le 1er mai 1992. Sa parole se perd dans le déchaînement de violence que connaît le quartier de South Central à Los Angeles depuis trois jours. Le 29 avril, l'annonce de l'acquittement de quatre policiers blancs accusés de brutalité sur un jeune Noir a mis le feu aux poudres dans une communauté à cran.</w:t>
      </w:r>
    </w:p>
    <w:p w14:paraId="0DA608D3" w14:textId="77777777" w:rsidR="00CF19D1" w:rsidRPr="001D7999" w:rsidRDefault="00CF19D1" w:rsidP="00CF19D1">
      <w:pPr>
        <w:shd w:val="clear" w:color="auto" w:fill="FFFFFF"/>
        <w:spacing w:after="180" w:line="240" w:lineRule="auto"/>
        <w:textAlignment w:val="baseline"/>
        <w:outlineLvl w:val="1"/>
        <w:rPr>
          <w:rFonts w:ascii="Trebuchet MS" w:eastAsia="Times New Roman" w:hAnsi="Trebuchet MS" w:cs="Times New Roman"/>
          <w:b/>
          <w:bCs/>
          <w:color w:val="333333"/>
          <w:sz w:val="24"/>
          <w:szCs w:val="24"/>
          <w:lang w:val="fr-CA" w:eastAsia="en-CA"/>
        </w:rPr>
      </w:pPr>
      <w:r w:rsidRPr="001D7999">
        <w:rPr>
          <w:rFonts w:ascii="Trebuchet MS" w:eastAsia="Times New Roman" w:hAnsi="Trebuchet MS" w:cs="Times New Roman"/>
          <w:b/>
          <w:bCs/>
          <w:color w:val="333333"/>
          <w:sz w:val="24"/>
          <w:szCs w:val="24"/>
          <w:lang w:val="fr-CA" w:eastAsia="en-CA"/>
        </w:rPr>
        <w:t>La vidéo amateur, nouvelle arme contre les violences policières</w:t>
      </w:r>
    </w:p>
    <w:p w14:paraId="35AD38A1"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en-CA" w:eastAsia="en-CA"/>
        </w:rPr>
      </w:pPr>
      <w:r w:rsidRPr="001D7999">
        <w:rPr>
          <w:rFonts w:ascii="inherit" w:eastAsia="Times New Roman" w:hAnsi="inherit" w:cs="Times New Roman"/>
          <w:noProof/>
          <w:color w:val="333333"/>
          <w:sz w:val="24"/>
          <w:szCs w:val="24"/>
          <w:lang w:val="en-CA" w:eastAsia="en-CA"/>
        </w:rPr>
        <w:drawing>
          <wp:inline distT="0" distB="0" distL="0" distR="0" wp14:anchorId="25724784" wp14:editId="2C2E64C7">
            <wp:extent cx="2856230" cy="1905635"/>
            <wp:effectExtent l="0" t="0" r="1270" b="0"/>
            <wp:docPr id="4" name="Picture 4" descr="Rodney King appelle au calme le 1er mai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ney King appelle au calme le 1er mai 19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1905635"/>
                    </a:xfrm>
                    <a:prstGeom prst="rect">
                      <a:avLst/>
                    </a:prstGeom>
                    <a:noFill/>
                    <a:ln>
                      <a:noFill/>
                    </a:ln>
                  </pic:spPr>
                </pic:pic>
              </a:graphicData>
            </a:graphic>
          </wp:inline>
        </w:drawing>
      </w:r>
    </w:p>
    <w:p w14:paraId="5162583F"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Un an auparavant, le 3 mars 1991, Rodney King était arrêté en état d'ivresse après une course poursuite à plus de 160 km/h. Les quatre policiers font alors preuve d'une violence inouïe pour le maîtriser, lui assenant plus de cinquante coups de matraque et de coups de pied. Ce n'est pas la première fois que de telles exactions sont commises par la police de Los Angeles (LAPD) sur un Afro-américain mais ce jour-là, la scène est enregistrée. Un plombier, vidéaste amateur, alerté par le bruit, filme pendant dix minutes l'arrestation plus que musclée. Et apporte la cassette à une télévision locale. </w:t>
      </w:r>
      <w:hyperlink r:id="rId15" w:tgtFrame="_blank" w:history="1">
        <w:r w:rsidRPr="001D7999">
          <w:rPr>
            <w:rFonts w:ascii="inherit" w:eastAsia="Times New Roman" w:hAnsi="inherit" w:cs="Times New Roman"/>
            <w:color w:val="333333"/>
            <w:sz w:val="24"/>
            <w:szCs w:val="24"/>
            <w:u w:val="single"/>
            <w:bdr w:val="none" w:sz="0" w:space="0" w:color="auto" w:frame="1"/>
            <w:lang w:val="fr-CA" w:eastAsia="en-CA"/>
          </w:rPr>
          <w:t>La vidéo est ensuite reprise par les grandes chaînes</w:t>
        </w:r>
      </w:hyperlink>
      <w:r w:rsidRPr="001D7999">
        <w:rPr>
          <w:rFonts w:ascii="inherit" w:eastAsia="Times New Roman" w:hAnsi="inherit" w:cs="Times New Roman"/>
          <w:color w:val="333333"/>
          <w:sz w:val="24"/>
          <w:szCs w:val="24"/>
          <w:lang w:val="fr-CA" w:eastAsia="en-CA"/>
        </w:rPr>
        <w:t> et scandalise l'opinion publique. Pour la première fois le pays entier se retrouve témoin du délit.</w:t>
      </w:r>
    </w:p>
    <w:p w14:paraId="44E047F9"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 xml:space="preserve">Le procès est inévitable. Pour éviter les troubles, il est délocalisé dans une bourgade tranquille proche de Los Angeles, </w:t>
      </w:r>
      <w:proofErr w:type="spellStart"/>
      <w:r w:rsidRPr="001D7999">
        <w:rPr>
          <w:rFonts w:ascii="inherit" w:eastAsia="Times New Roman" w:hAnsi="inherit" w:cs="Times New Roman"/>
          <w:color w:val="333333"/>
          <w:sz w:val="24"/>
          <w:szCs w:val="24"/>
          <w:lang w:val="fr-CA" w:eastAsia="en-CA"/>
        </w:rPr>
        <w:t>Simi</w:t>
      </w:r>
      <w:proofErr w:type="spellEnd"/>
      <w:r w:rsidRPr="001D7999">
        <w:rPr>
          <w:rFonts w:ascii="inherit" w:eastAsia="Times New Roman" w:hAnsi="inherit" w:cs="Times New Roman"/>
          <w:color w:val="333333"/>
          <w:sz w:val="24"/>
          <w:szCs w:val="24"/>
          <w:lang w:val="fr-CA" w:eastAsia="en-CA"/>
        </w:rPr>
        <w:t xml:space="preserve"> Valley. Le jury est composé de dix Blancs, un Asiatique et un Hispanique. Rodney King, toxicomane, déjà condamné pour braquage, ne fait pas le poids. Les quatre policiers sont blanchis.</w:t>
      </w:r>
    </w:p>
    <w:p w14:paraId="6B35E230" w14:textId="77777777" w:rsidR="00CF19D1" w:rsidRPr="001D7999" w:rsidRDefault="00CF19D1" w:rsidP="00CF19D1">
      <w:pPr>
        <w:shd w:val="clear" w:color="auto" w:fill="FFFFFF"/>
        <w:spacing w:after="180" w:line="240" w:lineRule="auto"/>
        <w:textAlignment w:val="baseline"/>
        <w:outlineLvl w:val="1"/>
        <w:rPr>
          <w:rFonts w:ascii="Trebuchet MS" w:eastAsia="Times New Roman" w:hAnsi="Trebuchet MS" w:cs="Times New Roman"/>
          <w:b/>
          <w:bCs/>
          <w:color w:val="333333"/>
          <w:sz w:val="24"/>
          <w:szCs w:val="24"/>
          <w:lang w:val="fr-CA" w:eastAsia="en-CA"/>
        </w:rPr>
      </w:pPr>
      <w:r w:rsidRPr="001D7999">
        <w:rPr>
          <w:rFonts w:ascii="Trebuchet MS" w:eastAsia="Times New Roman" w:hAnsi="Trebuchet MS" w:cs="Times New Roman"/>
          <w:b/>
          <w:bCs/>
          <w:color w:val="333333"/>
          <w:sz w:val="24"/>
          <w:szCs w:val="24"/>
          <w:lang w:val="fr-CA" w:eastAsia="en-CA"/>
        </w:rPr>
        <w:t>Émeutes raciales ou révolte des pauvres?</w:t>
      </w:r>
    </w:p>
    <w:p w14:paraId="0D333743"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 xml:space="preserve">Le verdict stupéfie l'Amérique et indigne la communauté afro-américaine. Le jour même, le quartier de South Central s'embrase littéralement: tabassages, pillages, incendies. </w:t>
      </w:r>
      <w:proofErr w:type="gramStart"/>
      <w:r w:rsidRPr="001D7999">
        <w:rPr>
          <w:rFonts w:ascii="inherit" w:eastAsia="Times New Roman" w:hAnsi="inherit" w:cs="Times New Roman"/>
          <w:color w:val="333333"/>
          <w:sz w:val="24"/>
          <w:szCs w:val="24"/>
          <w:lang w:val="fr-CA" w:eastAsia="en-CA"/>
        </w:rPr>
        <w:t>«Une</w:t>
      </w:r>
      <w:proofErr w:type="gramEnd"/>
      <w:r w:rsidRPr="001D7999">
        <w:rPr>
          <w:rFonts w:ascii="inherit" w:eastAsia="Times New Roman" w:hAnsi="inherit" w:cs="Times New Roman"/>
          <w:color w:val="333333"/>
          <w:sz w:val="24"/>
          <w:szCs w:val="24"/>
          <w:lang w:val="fr-CA" w:eastAsia="en-CA"/>
        </w:rPr>
        <w:t xml:space="preserve"> crise de folie» raconte la journaliste du </w:t>
      </w:r>
      <w:r w:rsidRPr="001D7999">
        <w:rPr>
          <w:rFonts w:ascii="inherit" w:eastAsia="Times New Roman" w:hAnsi="inherit" w:cs="Times New Roman"/>
          <w:i/>
          <w:iCs/>
          <w:color w:val="333333"/>
          <w:sz w:val="24"/>
          <w:szCs w:val="24"/>
          <w:bdr w:val="none" w:sz="0" w:space="0" w:color="auto" w:frame="1"/>
          <w:lang w:val="fr-CA" w:eastAsia="en-CA"/>
        </w:rPr>
        <w:t>Figaro</w:t>
      </w:r>
      <w:r w:rsidRPr="001D7999">
        <w:rPr>
          <w:rFonts w:ascii="inherit" w:eastAsia="Times New Roman" w:hAnsi="inherit" w:cs="Times New Roman"/>
          <w:color w:val="333333"/>
          <w:sz w:val="24"/>
          <w:szCs w:val="24"/>
          <w:lang w:val="fr-CA" w:eastAsia="en-CA"/>
        </w:rPr>
        <w:t xml:space="preserve"> Catherine </w:t>
      </w:r>
      <w:proofErr w:type="spellStart"/>
      <w:r w:rsidRPr="001D7999">
        <w:rPr>
          <w:rFonts w:ascii="inherit" w:eastAsia="Times New Roman" w:hAnsi="inherit" w:cs="Times New Roman"/>
          <w:color w:val="333333"/>
          <w:sz w:val="24"/>
          <w:szCs w:val="24"/>
          <w:lang w:val="fr-CA" w:eastAsia="en-CA"/>
        </w:rPr>
        <w:t>Delaprée</w:t>
      </w:r>
      <w:proofErr w:type="spellEnd"/>
      <w:r w:rsidRPr="001D7999">
        <w:rPr>
          <w:rFonts w:ascii="inherit" w:eastAsia="Times New Roman" w:hAnsi="inherit" w:cs="Times New Roman"/>
          <w:color w:val="333333"/>
          <w:sz w:val="24"/>
          <w:szCs w:val="24"/>
          <w:lang w:val="fr-CA" w:eastAsia="en-CA"/>
        </w:rPr>
        <w:t xml:space="preserve">, le 2 mai. </w:t>
      </w:r>
      <w:proofErr w:type="gramStart"/>
      <w:r w:rsidRPr="001D7999">
        <w:rPr>
          <w:rFonts w:ascii="inherit" w:eastAsia="Times New Roman" w:hAnsi="inherit" w:cs="Times New Roman"/>
          <w:color w:val="333333"/>
          <w:sz w:val="24"/>
          <w:szCs w:val="24"/>
          <w:lang w:val="fr-CA" w:eastAsia="en-CA"/>
        </w:rPr>
        <w:t>«</w:t>
      </w:r>
      <w:r w:rsidRPr="001D7999">
        <w:rPr>
          <w:rFonts w:ascii="inherit" w:eastAsia="Times New Roman" w:hAnsi="inherit" w:cs="Times New Roman"/>
          <w:b/>
          <w:bCs/>
          <w:color w:val="333333"/>
          <w:sz w:val="24"/>
          <w:szCs w:val="24"/>
          <w:bdr w:val="none" w:sz="0" w:space="0" w:color="auto" w:frame="1"/>
          <w:lang w:val="fr-CA" w:eastAsia="en-CA"/>
        </w:rPr>
        <w:t>Ce</w:t>
      </w:r>
      <w:proofErr w:type="gramEnd"/>
      <w:r w:rsidRPr="001D7999">
        <w:rPr>
          <w:rFonts w:ascii="inherit" w:eastAsia="Times New Roman" w:hAnsi="inherit" w:cs="Times New Roman"/>
          <w:b/>
          <w:bCs/>
          <w:color w:val="333333"/>
          <w:sz w:val="24"/>
          <w:szCs w:val="24"/>
          <w:bdr w:val="none" w:sz="0" w:space="0" w:color="auto" w:frame="1"/>
          <w:lang w:val="fr-CA" w:eastAsia="en-CA"/>
        </w:rPr>
        <w:t xml:space="preserve"> n'est peut-être pas, souligne-t-elle, la guerre des classes annoncée depuis longtemps à Los Angeles entre les pauvres et les nantis, entre les Noirs et les Blancs» mais cela ressemble fort «à une répétition générale»</w:t>
      </w:r>
      <w:r w:rsidRPr="001D7999">
        <w:rPr>
          <w:rFonts w:ascii="inherit" w:eastAsia="Times New Roman" w:hAnsi="inherit" w:cs="Times New Roman"/>
          <w:color w:val="333333"/>
          <w:sz w:val="24"/>
          <w:szCs w:val="24"/>
          <w:lang w:val="fr-CA" w:eastAsia="en-CA"/>
        </w:rPr>
        <w:t xml:space="preserve">. Les frontières sont brouillées. Ce sont autant des émeutes raciales qu'une guerre des pauvres contre les riches et qu'une mise à sac d'un quartier contrôlé par les gangs. Mais les riches ici, ce sont les petits commerçants coréens dont les boutiques sont détruites. La communauté asiatique est particulièrement visée après un autre procès récent au verdict surprenant. La propriétaire d'un magasin coréen avait en effet été condamnée très légèrement pour le meurtre de </w:t>
      </w:r>
      <w:proofErr w:type="spellStart"/>
      <w:r w:rsidRPr="001D7999">
        <w:rPr>
          <w:rFonts w:ascii="inherit" w:eastAsia="Times New Roman" w:hAnsi="inherit" w:cs="Times New Roman"/>
          <w:color w:val="333333"/>
          <w:sz w:val="24"/>
          <w:szCs w:val="24"/>
          <w:lang w:val="fr-CA" w:eastAsia="en-CA"/>
        </w:rPr>
        <w:t>Latasha</w:t>
      </w:r>
      <w:proofErr w:type="spellEnd"/>
      <w:r w:rsidRPr="001D7999">
        <w:rPr>
          <w:rFonts w:ascii="inherit" w:eastAsia="Times New Roman" w:hAnsi="inherit" w:cs="Times New Roman"/>
          <w:color w:val="333333"/>
          <w:sz w:val="24"/>
          <w:szCs w:val="24"/>
          <w:lang w:val="fr-CA" w:eastAsia="en-CA"/>
        </w:rPr>
        <w:t xml:space="preserve"> </w:t>
      </w:r>
      <w:proofErr w:type="spellStart"/>
      <w:r w:rsidRPr="001D7999">
        <w:rPr>
          <w:rFonts w:ascii="inherit" w:eastAsia="Times New Roman" w:hAnsi="inherit" w:cs="Times New Roman"/>
          <w:color w:val="333333"/>
          <w:sz w:val="24"/>
          <w:szCs w:val="24"/>
          <w:lang w:val="fr-CA" w:eastAsia="en-CA"/>
        </w:rPr>
        <w:t>Harlins</w:t>
      </w:r>
      <w:proofErr w:type="spellEnd"/>
      <w:r w:rsidRPr="001D7999">
        <w:rPr>
          <w:rFonts w:ascii="inherit" w:eastAsia="Times New Roman" w:hAnsi="inherit" w:cs="Times New Roman"/>
          <w:color w:val="333333"/>
          <w:sz w:val="24"/>
          <w:szCs w:val="24"/>
          <w:lang w:val="fr-CA" w:eastAsia="en-CA"/>
        </w:rPr>
        <w:t>, une adolescente afro-américaine.</w:t>
      </w:r>
    </w:p>
    <w:p w14:paraId="00DBC781"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On est loin des émeutes de la fin des années 60, lors des combats pour les droits civiques, analyse Stéphane Marchand, correspondant à Washington dans </w:t>
      </w:r>
      <w:r w:rsidRPr="001D7999">
        <w:rPr>
          <w:rFonts w:ascii="inherit" w:eastAsia="Times New Roman" w:hAnsi="inherit" w:cs="Times New Roman"/>
          <w:i/>
          <w:iCs/>
          <w:color w:val="333333"/>
          <w:sz w:val="24"/>
          <w:szCs w:val="24"/>
          <w:bdr w:val="none" w:sz="0" w:space="0" w:color="auto" w:frame="1"/>
          <w:lang w:val="fr-CA" w:eastAsia="en-CA"/>
        </w:rPr>
        <w:t xml:space="preserve">Le </w:t>
      </w:r>
      <w:proofErr w:type="spellStart"/>
      <w:r w:rsidRPr="001D7999">
        <w:rPr>
          <w:rFonts w:ascii="inherit" w:eastAsia="Times New Roman" w:hAnsi="inherit" w:cs="Times New Roman"/>
          <w:i/>
          <w:iCs/>
          <w:color w:val="333333"/>
          <w:sz w:val="24"/>
          <w:szCs w:val="24"/>
          <w:bdr w:val="none" w:sz="0" w:space="0" w:color="auto" w:frame="1"/>
          <w:lang w:val="fr-CA" w:eastAsia="en-CA"/>
        </w:rPr>
        <w:t>Figaro</w:t>
      </w:r>
      <w:r w:rsidRPr="001D7999">
        <w:rPr>
          <w:rFonts w:ascii="inherit" w:eastAsia="Times New Roman" w:hAnsi="inherit" w:cs="Times New Roman"/>
          <w:color w:val="333333"/>
          <w:sz w:val="24"/>
          <w:szCs w:val="24"/>
          <w:lang w:val="fr-CA" w:eastAsia="en-CA"/>
        </w:rPr>
        <w:t>du</w:t>
      </w:r>
      <w:proofErr w:type="spellEnd"/>
      <w:r w:rsidRPr="001D7999">
        <w:rPr>
          <w:rFonts w:ascii="inherit" w:eastAsia="Times New Roman" w:hAnsi="inherit" w:cs="Times New Roman"/>
          <w:color w:val="333333"/>
          <w:sz w:val="24"/>
          <w:szCs w:val="24"/>
          <w:lang w:val="fr-CA" w:eastAsia="en-CA"/>
        </w:rPr>
        <w:t xml:space="preserve"> 4 mai: l'optimisme prévalait alors </w:t>
      </w:r>
      <w:r w:rsidRPr="001D7999">
        <w:rPr>
          <w:rFonts w:ascii="inherit" w:eastAsia="Times New Roman" w:hAnsi="inherit" w:cs="Times New Roman"/>
          <w:color w:val="333333"/>
          <w:sz w:val="24"/>
          <w:szCs w:val="24"/>
          <w:lang w:val="fr-CA" w:eastAsia="en-CA"/>
        </w:rPr>
        <w:lastRenderedPageBreak/>
        <w:t>mais</w:t>
      </w:r>
      <w:proofErr w:type="gramStart"/>
      <w:r w:rsidRPr="001D7999">
        <w:rPr>
          <w:rFonts w:ascii="inherit" w:eastAsia="Times New Roman" w:hAnsi="inherit" w:cs="Times New Roman"/>
          <w:color w:val="333333"/>
          <w:sz w:val="24"/>
          <w:szCs w:val="24"/>
          <w:lang w:val="fr-CA" w:eastAsia="en-CA"/>
        </w:rPr>
        <w:t> </w:t>
      </w:r>
      <w:r w:rsidRPr="001D7999">
        <w:rPr>
          <w:rFonts w:ascii="inherit" w:eastAsia="Times New Roman" w:hAnsi="inherit" w:cs="Times New Roman"/>
          <w:b/>
          <w:bCs/>
          <w:color w:val="333333"/>
          <w:sz w:val="24"/>
          <w:szCs w:val="24"/>
          <w:bdr w:val="none" w:sz="0" w:space="0" w:color="auto" w:frame="1"/>
          <w:lang w:val="fr-CA" w:eastAsia="en-CA"/>
        </w:rPr>
        <w:t>«en</w:t>
      </w:r>
      <w:proofErr w:type="gramEnd"/>
      <w:r w:rsidRPr="001D7999">
        <w:rPr>
          <w:rFonts w:ascii="inherit" w:eastAsia="Times New Roman" w:hAnsi="inherit" w:cs="Times New Roman"/>
          <w:b/>
          <w:bCs/>
          <w:color w:val="333333"/>
          <w:sz w:val="24"/>
          <w:szCs w:val="24"/>
          <w:bdr w:val="none" w:sz="0" w:space="0" w:color="auto" w:frame="1"/>
          <w:lang w:val="fr-CA" w:eastAsia="en-CA"/>
        </w:rPr>
        <w:t xml:space="preserve"> 1992, la frustration a remplacé l'espérance, chez les Noirs de la “sous-classe”. Dix millions d'entre eux font aujourd'hui partie de la classe moyenne grâce à la déségrégation. Mais dix autres millions vivent au-dessous du seuil de pauvreté</w:t>
      </w:r>
      <w:proofErr w:type="gramStart"/>
      <w:r w:rsidRPr="001D7999">
        <w:rPr>
          <w:rFonts w:ascii="inherit" w:eastAsia="Times New Roman" w:hAnsi="inherit" w:cs="Times New Roman"/>
          <w:b/>
          <w:bCs/>
          <w:color w:val="333333"/>
          <w:sz w:val="24"/>
          <w:szCs w:val="24"/>
          <w:bdr w:val="none" w:sz="0" w:space="0" w:color="auto" w:frame="1"/>
          <w:lang w:val="fr-CA" w:eastAsia="en-CA"/>
        </w:rPr>
        <w:t>.»</w:t>
      </w:r>
      <w:proofErr w:type="gramEnd"/>
    </w:p>
    <w:p w14:paraId="0A816241" w14:textId="77777777" w:rsidR="00CF19D1" w:rsidRPr="001D7999" w:rsidRDefault="00CF19D1" w:rsidP="00CF19D1">
      <w:pPr>
        <w:shd w:val="clear" w:color="auto" w:fill="FFFFFF"/>
        <w:spacing w:after="180" w:line="240" w:lineRule="auto"/>
        <w:textAlignment w:val="baseline"/>
        <w:outlineLvl w:val="1"/>
        <w:rPr>
          <w:rFonts w:ascii="Trebuchet MS" w:eastAsia="Times New Roman" w:hAnsi="Trebuchet MS" w:cs="Times New Roman"/>
          <w:b/>
          <w:bCs/>
          <w:color w:val="333333"/>
          <w:sz w:val="24"/>
          <w:szCs w:val="24"/>
          <w:lang w:val="fr-CA" w:eastAsia="en-CA"/>
        </w:rPr>
      </w:pPr>
      <w:r w:rsidRPr="001D7999">
        <w:rPr>
          <w:rFonts w:ascii="Trebuchet MS" w:eastAsia="Times New Roman" w:hAnsi="Trebuchet MS" w:cs="Times New Roman"/>
          <w:b/>
          <w:bCs/>
          <w:color w:val="333333"/>
          <w:sz w:val="24"/>
          <w:szCs w:val="24"/>
          <w:lang w:val="fr-CA" w:eastAsia="en-CA"/>
        </w:rPr>
        <w:t>Que fait la police?</w:t>
      </w:r>
    </w:p>
    <w:p w14:paraId="20A3088B"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Une autre vidéo choque l'Amérique: on y voit un chauffeur blanc arraché de la cabine de son camion et tabassé presque à mort par quatre jeunes Noirs. Reginald Denny, handicapé à vie, soulignera toujours que ce sont également des Afro-américains qui l'ont secouru et emmené à l'hôpital. Ce qui frappe alors la population c'est l'absence des forces de l'ordre pour la protéger. </w:t>
      </w:r>
      <w:proofErr w:type="gramStart"/>
      <w:r w:rsidRPr="001D7999">
        <w:rPr>
          <w:rFonts w:ascii="inherit" w:eastAsia="Times New Roman" w:hAnsi="inherit" w:cs="Times New Roman"/>
          <w:b/>
          <w:bCs/>
          <w:color w:val="333333"/>
          <w:sz w:val="24"/>
          <w:szCs w:val="24"/>
          <w:bdr w:val="none" w:sz="0" w:space="0" w:color="auto" w:frame="1"/>
          <w:lang w:val="fr-CA" w:eastAsia="en-CA"/>
        </w:rPr>
        <w:t>«Où</w:t>
      </w:r>
      <w:proofErr w:type="gramEnd"/>
      <w:r w:rsidRPr="001D7999">
        <w:rPr>
          <w:rFonts w:ascii="inherit" w:eastAsia="Times New Roman" w:hAnsi="inherit" w:cs="Times New Roman"/>
          <w:b/>
          <w:bCs/>
          <w:color w:val="333333"/>
          <w:sz w:val="24"/>
          <w:szCs w:val="24"/>
          <w:bdr w:val="none" w:sz="0" w:space="0" w:color="auto" w:frame="1"/>
          <w:lang w:val="fr-CA" w:eastAsia="en-CA"/>
        </w:rPr>
        <w:t xml:space="preserve"> étaient les mille policiers </w:t>
      </w:r>
      <w:proofErr w:type="spellStart"/>
      <w:r w:rsidRPr="001D7999">
        <w:rPr>
          <w:rFonts w:ascii="inherit" w:eastAsia="Times New Roman" w:hAnsi="inherit" w:cs="Times New Roman"/>
          <w:b/>
          <w:bCs/>
          <w:color w:val="333333"/>
          <w:sz w:val="24"/>
          <w:szCs w:val="24"/>
          <w:bdr w:val="none" w:sz="0" w:space="0" w:color="auto" w:frame="1"/>
          <w:lang w:val="fr-CA" w:eastAsia="en-CA"/>
        </w:rPr>
        <w:t>promis?»</w:t>
      </w:r>
      <w:r w:rsidRPr="001D7999">
        <w:rPr>
          <w:rFonts w:ascii="inherit" w:eastAsia="Times New Roman" w:hAnsi="inherit" w:cs="Times New Roman"/>
          <w:color w:val="333333"/>
          <w:sz w:val="24"/>
          <w:szCs w:val="24"/>
          <w:lang w:val="fr-CA" w:eastAsia="en-CA"/>
        </w:rPr>
        <w:t>s'interrogent</w:t>
      </w:r>
      <w:proofErr w:type="spellEnd"/>
      <w:r w:rsidRPr="001D7999">
        <w:rPr>
          <w:rFonts w:ascii="inherit" w:eastAsia="Times New Roman" w:hAnsi="inherit" w:cs="Times New Roman"/>
          <w:color w:val="333333"/>
          <w:sz w:val="24"/>
          <w:szCs w:val="24"/>
          <w:lang w:val="fr-CA" w:eastAsia="en-CA"/>
        </w:rPr>
        <w:t xml:space="preserve"> encore la correspondante du </w:t>
      </w:r>
      <w:r w:rsidRPr="001D7999">
        <w:rPr>
          <w:rFonts w:ascii="inherit" w:eastAsia="Times New Roman" w:hAnsi="inherit" w:cs="Times New Roman"/>
          <w:i/>
          <w:iCs/>
          <w:color w:val="333333"/>
          <w:sz w:val="24"/>
          <w:szCs w:val="24"/>
          <w:bdr w:val="none" w:sz="0" w:space="0" w:color="auto" w:frame="1"/>
          <w:lang w:val="fr-CA" w:eastAsia="en-CA"/>
        </w:rPr>
        <w:t>Figaro</w:t>
      </w:r>
      <w:r w:rsidRPr="001D7999">
        <w:rPr>
          <w:rFonts w:ascii="inherit" w:eastAsia="Times New Roman" w:hAnsi="inherit" w:cs="Times New Roman"/>
          <w:color w:val="333333"/>
          <w:sz w:val="24"/>
          <w:szCs w:val="24"/>
          <w:lang w:val="fr-CA" w:eastAsia="en-CA"/>
        </w:rPr>
        <w:t> alors que les violences étaient pressenties. Ils étaient bloqués dans leur quartier général dans l'attente d'un ordre qui ne venait pas, le chef de la police étant retenu ailleurs. Ce n'est que près de huit heures après le début des échauffourées que la police intervient. Le maire de la ville Tom Bradley instaure le couvre-feu. Il faudra le renfort de la Garde nationale et des militaires pour que le calme revienne peu à peu.</w:t>
      </w:r>
    </w:p>
    <w:p w14:paraId="298B92ED"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Le bilan est lourd: </w:t>
      </w:r>
      <w:hyperlink r:id="rId16" w:tgtFrame="_blank" w:history="1">
        <w:r w:rsidRPr="001D7999">
          <w:rPr>
            <w:rFonts w:ascii="inherit" w:eastAsia="Times New Roman" w:hAnsi="inherit" w:cs="Times New Roman"/>
            <w:color w:val="333333"/>
            <w:sz w:val="24"/>
            <w:szCs w:val="24"/>
            <w:u w:val="single"/>
            <w:bdr w:val="none" w:sz="0" w:space="0" w:color="auto" w:frame="1"/>
            <w:lang w:val="fr-CA" w:eastAsia="en-CA"/>
          </w:rPr>
          <w:t>entre 50 et 60 morts selon les estimations</w:t>
        </w:r>
      </w:hyperlink>
      <w:r w:rsidRPr="001D7999">
        <w:rPr>
          <w:rFonts w:ascii="inherit" w:eastAsia="Times New Roman" w:hAnsi="inherit" w:cs="Times New Roman"/>
          <w:color w:val="333333"/>
          <w:sz w:val="24"/>
          <w:szCs w:val="24"/>
          <w:lang w:val="fr-CA" w:eastAsia="en-CA"/>
        </w:rPr>
        <w:t>, des milliers de blessés, plus d'un milliard de dollars de dégâts matériels.</w:t>
      </w:r>
      <w:r w:rsidRPr="001D7999">
        <w:rPr>
          <w:rFonts w:ascii="inherit" w:eastAsia="Times New Roman" w:hAnsi="inherit" w:cs="Times New Roman"/>
          <w:b/>
          <w:bCs/>
          <w:color w:val="333333"/>
          <w:sz w:val="24"/>
          <w:szCs w:val="24"/>
          <w:bdr w:val="none" w:sz="0" w:space="0" w:color="auto" w:frame="1"/>
          <w:lang w:val="fr-CA" w:eastAsia="en-CA"/>
        </w:rPr>
        <w:t> Les événements de Los Angeles sont les émeutes raciales les plus meurtrières qu'ait connues l'Amérique.</w:t>
      </w:r>
      <w:r w:rsidRPr="001D7999">
        <w:rPr>
          <w:rFonts w:ascii="inherit" w:eastAsia="Times New Roman" w:hAnsi="inherit" w:cs="Times New Roman"/>
          <w:color w:val="333333"/>
          <w:sz w:val="24"/>
          <w:szCs w:val="24"/>
          <w:lang w:val="fr-CA" w:eastAsia="en-CA"/>
        </w:rPr>
        <w:t> Un traumatisme profond qui n'empêchera pas dans les années suivantes </w:t>
      </w:r>
      <w:hyperlink r:id="rId17" w:tgtFrame="_blank" w:history="1">
        <w:r w:rsidRPr="001D7999">
          <w:rPr>
            <w:rFonts w:ascii="inherit" w:eastAsia="Times New Roman" w:hAnsi="inherit" w:cs="Times New Roman"/>
            <w:color w:val="333333"/>
            <w:sz w:val="24"/>
            <w:szCs w:val="24"/>
            <w:u w:val="single"/>
            <w:bdr w:val="none" w:sz="0" w:space="0" w:color="auto" w:frame="1"/>
            <w:lang w:val="fr-CA" w:eastAsia="en-CA"/>
          </w:rPr>
          <w:t>les violences policières de perdurer jusqu'à aujourd'hui</w:t>
        </w:r>
      </w:hyperlink>
      <w:r w:rsidRPr="001D7999">
        <w:rPr>
          <w:rFonts w:ascii="inherit" w:eastAsia="Times New Roman" w:hAnsi="inherit" w:cs="Times New Roman"/>
          <w:color w:val="333333"/>
          <w:sz w:val="24"/>
          <w:szCs w:val="24"/>
          <w:lang w:val="fr-CA" w:eastAsia="en-CA"/>
        </w:rPr>
        <w:t>.</w:t>
      </w:r>
    </w:p>
    <w:p w14:paraId="6A9068CC" w14:textId="77777777" w:rsidR="00CF19D1" w:rsidRPr="001D7999" w:rsidRDefault="00CF19D1" w:rsidP="00CF19D1">
      <w:pPr>
        <w:shd w:val="clear" w:color="auto" w:fill="FFFFFF"/>
        <w:spacing w:after="180" w:line="240" w:lineRule="auto"/>
        <w:textAlignment w:val="baseline"/>
        <w:outlineLvl w:val="1"/>
        <w:rPr>
          <w:rFonts w:ascii="Trebuchet MS" w:eastAsia="Times New Roman" w:hAnsi="Trebuchet MS" w:cs="Times New Roman"/>
          <w:b/>
          <w:bCs/>
          <w:color w:val="333333"/>
          <w:sz w:val="24"/>
          <w:szCs w:val="24"/>
          <w:lang w:val="en-CA" w:eastAsia="en-CA"/>
        </w:rPr>
      </w:pPr>
      <w:proofErr w:type="spellStart"/>
      <w:r w:rsidRPr="001D7999">
        <w:rPr>
          <w:rFonts w:ascii="Trebuchet MS" w:eastAsia="Times New Roman" w:hAnsi="Trebuchet MS" w:cs="Times New Roman"/>
          <w:b/>
          <w:bCs/>
          <w:color w:val="333333"/>
          <w:sz w:val="24"/>
          <w:szCs w:val="24"/>
          <w:lang w:val="en-CA" w:eastAsia="en-CA"/>
        </w:rPr>
        <w:t>Symbole</w:t>
      </w:r>
      <w:proofErr w:type="spellEnd"/>
      <w:r w:rsidRPr="001D7999">
        <w:rPr>
          <w:rFonts w:ascii="Trebuchet MS" w:eastAsia="Times New Roman" w:hAnsi="Trebuchet MS" w:cs="Times New Roman"/>
          <w:b/>
          <w:bCs/>
          <w:color w:val="333333"/>
          <w:sz w:val="24"/>
          <w:szCs w:val="24"/>
          <w:lang w:val="en-CA" w:eastAsia="en-CA"/>
        </w:rPr>
        <w:t xml:space="preserve"> malgré </w:t>
      </w:r>
      <w:proofErr w:type="spellStart"/>
      <w:r w:rsidRPr="001D7999">
        <w:rPr>
          <w:rFonts w:ascii="Trebuchet MS" w:eastAsia="Times New Roman" w:hAnsi="Trebuchet MS" w:cs="Times New Roman"/>
          <w:b/>
          <w:bCs/>
          <w:color w:val="333333"/>
          <w:sz w:val="24"/>
          <w:szCs w:val="24"/>
          <w:lang w:val="en-CA" w:eastAsia="en-CA"/>
        </w:rPr>
        <w:t>lui</w:t>
      </w:r>
      <w:proofErr w:type="spellEnd"/>
    </w:p>
    <w:p w14:paraId="4111425F"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en-CA" w:eastAsia="en-CA"/>
        </w:rPr>
      </w:pPr>
      <w:r w:rsidRPr="001D7999">
        <w:rPr>
          <w:rFonts w:ascii="inherit" w:eastAsia="Times New Roman" w:hAnsi="inherit" w:cs="Times New Roman"/>
          <w:noProof/>
          <w:color w:val="333333"/>
          <w:sz w:val="24"/>
          <w:szCs w:val="24"/>
          <w:lang w:val="en-CA" w:eastAsia="en-CA"/>
        </w:rPr>
        <w:drawing>
          <wp:inline distT="0" distB="0" distL="0" distR="0" wp14:anchorId="0ADCE742" wp14:editId="57A094F5">
            <wp:extent cx="1301432" cy="1045675"/>
            <wp:effectExtent l="0" t="0" r="0" b="2540"/>
            <wp:docPr id="3" name="Picture 3" descr="Rodney King peu avant sa mort en av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ney King peu avant sa mort en avril 2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5246" cy="1056774"/>
                    </a:xfrm>
                    <a:prstGeom prst="rect">
                      <a:avLst/>
                    </a:prstGeom>
                    <a:noFill/>
                    <a:ln>
                      <a:noFill/>
                    </a:ln>
                  </pic:spPr>
                </pic:pic>
              </a:graphicData>
            </a:graphic>
          </wp:inline>
        </w:drawing>
      </w:r>
    </w:p>
    <w:p w14:paraId="4E2C1A04"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 xml:space="preserve">Le soulèvement contre un jugement inique aboutit cependant à l'ouverture d'un nouveau procès devant un tribunal fédéral. Deux des policiers, le sergent Stacey </w:t>
      </w:r>
      <w:proofErr w:type="spellStart"/>
      <w:r w:rsidRPr="001D7999">
        <w:rPr>
          <w:rFonts w:ascii="inherit" w:eastAsia="Times New Roman" w:hAnsi="inherit" w:cs="Times New Roman"/>
          <w:color w:val="333333"/>
          <w:sz w:val="24"/>
          <w:szCs w:val="24"/>
          <w:lang w:val="fr-CA" w:eastAsia="en-CA"/>
        </w:rPr>
        <w:t>Koon</w:t>
      </w:r>
      <w:proofErr w:type="spellEnd"/>
      <w:r w:rsidRPr="001D7999">
        <w:rPr>
          <w:rFonts w:ascii="inherit" w:eastAsia="Times New Roman" w:hAnsi="inherit" w:cs="Times New Roman"/>
          <w:color w:val="333333"/>
          <w:sz w:val="24"/>
          <w:szCs w:val="24"/>
          <w:lang w:val="fr-CA" w:eastAsia="en-CA"/>
        </w:rPr>
        <w:t xml:space="preserve"> et l'officier Laurence Powell, sont déclarés coupables et condamnés à trente mois de prison. La ville de Los Angeles devra verser quant à elle 3,8 millions de dollars de dommages et intérêts à Rodney King. Une manne financière qui ne le sauvera pas. S'il réussit à monter un label de rap éphémère puis une société de construction avec son cousin, il échoue à se sortir de sa toxicomanie.</w:t>
      </w:r>
    </w:p>
    <w:p w14:paraId="0CEEEDB0" w14:textId="77777777" w:rsidR="00CF19D1" w:rsidRPr="001D7999" w:rsidRDefault="00CF19D1" w:rsidP="00CF19D1">
      <w:pPr>
        <w:shd w:val="clear" w:color="auto" w:fill="FFFFFF"/>
        <w:spacing w:after="0" w:line="240" w:lineRule="auto"/>
        <w:textAlignment w:val="baseline"/>
        <w:rPr>
          <w:rFonts w:ascii="inherit" w:eastAsia="Times New Roman" w:hAnsi="inherit" w:cs="Times New Roman"/>
          <w:color w:val="333333"/>
          <w:sz w:val="24"/>
          <w:szCs w:val="24"/>
          <w:lang w:val="fr-CA" w:eastAsia="en-CA"/>
        </w:rPr>
      </w:pPr>
      <w:r w:rsidRPr="001D7999">
        <w:rPr>
          <w:rFonts w:ascii="inherit" w:eastAsia="Times New Roman" w:hAnsi="inherit" w:cs="Times New Roman"/>
          <w:color w:val="333333"/>
          <w:sz w:val="24"/>
          <w:szCs w:val="24"/>
          <w:lang w:val="fr-CA" w:eastAsia="en-CA"/>
        </w:rPr>
        <w:t>Le 17 juin 2012, alors que la ville californienne vient de marquer le vingtième anniversaire des événements, Rodney King </w:t>
      </w:r>
      <w:hyperlink r:id="rId19" w:tgtFrame="_blank" w:history="1">
        <w:r w:rsidRPr="001D7999">
          <w:rPr>
            <w:rFonts w:ascii="inherit" w:eastAsia="Times New Roman" w:hAnsi="inherit" w:cs="Times New Roman"/>
            <w:color w:val="333333"/>
            <w:sz w:val="24"/>
            <w:szCs w:val="24"/>
            <w:u w:val="single"/>
            <w:bdr w:val="none" w:sz="0" w:space="0" w:color="auto" w:frame="1"/>
            <w:lang w:val="fr-CA" w:eastAsia="en-CA"/>
          </w:rPr>
          <w:t>trouve la mort dans sa piscine après avoir absorbé drogues et alcool</w:t>
        </w:r>
      </w:hyperlink>
      <w:r w:rsidRPr="001D7999">
        <w:rPr>
          <w:rFonts w:ascii="inherit" w:eastAsia="Times New Roman" w:hAnsi="inherit" w:cs="Times New Roman"/>
          <w:color w:val="333333"/>
          <w:sz w:val="24"/>
          <w:szCs w:val="24"/>
          <w:lang w:val="fr-CA" w:eastAsia="en-CA"/>
        </w:rPr>
        <w:t>. Triste fin pour cet Afro-américain, </w:t>
      </w:r>
      <w:hyperlink r:id="rId20" w:tgtFrame="_blank" w:history="1">
        <w:r w:rsidRPr="001D7999">
          <w:rPr>
            <w:rFonts w:ascii="inherit" w:eastAsia="Times New Roman" w:hAnsi="inherit" w:cs="Times New Roman"/>
            <w:color w:val="333333"/>
            <w:sz w:val="24"/>
            <w:szCs w:val="24"/>
            <w:u w:val="single"/>
            <w:bdr w:val="none" w:sz="0" w:space="0" w:color="auto" w:frame="1"/>
            <w:lang w:val="fr-CA" w:eastAsia="en-CA"/>
          </w:rPr>
          <w:t>érigé malgré-lui en symbole de la violence policière</w:t>
        </w:r>
      </w:hyperlink>
      <w:r w:rsidRPr="001D7999">
        <w:rPr>
          <w:rFonts w:ascii="inherit" w:eastAsia="Times New Roman" w:hAnsi="inherit" w:cs="Times New Roman"/>
          <w:color w:val="333333"/>
          <w:sz w:val="24"/>
          <w:szCs w:val="24"/>
          <w:lang w:val="fr-CA" w:eastAsia="en-CA"/>
        </w:rPr>
        <w:t>.</w:t>
      </w:r>
    </w:p>
    <w:p w14:paraId="4521316F" w14:textId="77777777" w:rsidR="00CF19D1" w:rsidRDefault="00CF19D1" w:rsidP="00CF19D1"/>
    <w:p w14:paraId="625816E2" w14:textId="5871B664" w:rsidR="00CF19D1" w:rsidRDefault="00CF19D1"/>
    <w:p w14:paraId="1D6EFC90" w14:textId="4CEDAF26" w:rsidR="00CF19D1" w:rsidRDefault="00CF19D1"/>
    <w:p w14:paraId="55652C21" w14:textId="255ADA56" w:rsidR="00CF19D1" w:rsidRDefault="00CF19D1"/>
    <w:p w14:paraId="2976E1BF" w14:textId="50BF2152" w:rsidR="00CF19D1" w:rsidRDefault="00CF19D1"/>
    <w:p w14:paraId="4F6E24D3" w14:textId="4F878AEB" w:rsidR="00CF19D1" w:rsidRDefault="00CF19D1"/>
    <w:p w14:paraId="1DE9322A" w14:textId="1636321A" w:rsidR="00CF19D1" w:rsidRDefault="00CF19D1"/>
    <w:p w14:paraId="382CD5CE" w14:textId="2B1308D1" w:rsidR="00CF19D1" w:rsidRDefault="00CF19D1"/>
    <w:p w14:paraId="1446109F" w14:textId="5EF85D4E" w:rsidR="00CF19D1" w:rsidRDefault="00CF19D1"/>
    <w:p w14:paraId="7920665A" w14:textId="6B0395E9" w:rsidR="00CF19D1" w:rsidRDefault="00CF19D1"/>
    <w:p w14:paraId="039AF85F" w14:textId="6B36F734" w:rsidR="00CF19D1" w:rsidRDefault="00CF19D1"/>
    <w:p w14:paraId="0E15F42A" w14:textId="77777777" w:rsidR="00CF19D1" w:rsidRPr="00FE7732" w:rsidRDefault="00CF19D1" w:rsidP="00CF19D1">
      <w:pPr>
        <w:spacing w:before="100" w:beforeAutospacing="1" w:after="100" w:afterAutospacing="1" w:line="240" w:lineRule="auto"/>
        <w:outlineLvl w:val="0"/>
        <w:rPr>
          <w:rFonts w:ascii="Arial" w:eastAsia="Times New Roman" w:hAnsi="Arial" w:cs="Arial"/>
          <w:b/>
          <w:bCs/>
          <w:kern w:val="36"/>
          <w:sz w:val="32"/>
          <w:szCs w:val="32"/>
          <w:lang w:val="fr-CA" w:eastAsia="en-CA"/>
        </w:rPr>
      </w:pPr>
      <w:r w:rsidRPr="00FE7732">
        <w:rPr>
          <w:rFonts w:ascii="Arial" w:eastAsia="Times New Roman" w:hAnsi="Arial" w:cs="Arial"/>
          <w:b/>
          <w:bCs/>
          <w:kern w:val="36"/>
          <w:sz w:val="32"/>
          <w:szCs w:val="32"/>
          <w:lang w:val="fr-CA" w:eastAsia="en-CA"/>
        </w:rPr>
        <w:lastRenderedPageBreak/>
        <w:t xml:space="preserve">Hommage à </w:t>
      </w:r>
      <w:proofErr w:type="spellStart"/>
      <w:r w:rsidRPr="00FE7732">
        <w:rPr>
          <w:rFonts w:ascii="Arial" w:eastAsia="Times New Roman" w:hAnsi="Arial" w:cs="Arial"/>
          <w:b/>
          <w:bCs/>
          <w:kern w:val="36"/>
          <w:sz w:val="32"/>
          <w:szCs w:val="32"/>
          <w:lang w:val="fr-CA" w:eastAsia="en-CA"/>
        </w:rPr>
        <w:t>Makomé</w:t>
      </w:r>
      <w:proofErr w:type="spellEnd"/>
      <w:r w:rsidRPr="00FE7732">
        <w:rPr>
          <w:rFonts w:ascii="Arial" w:eastAsia="Times New Roman" w:hAnsi="Arial" w:cs="Arial"/>
          <w:b/>
          <w:bCs/>
          <w:kern w:val="36"/>
          <w:sz w:val="32"/>
          <w:szCs w:val="32"/>
          <w:lang w:val="fr-CA" w:eastAsia="en-CA"/>
        </w:rPr>
        <w:t xml:space="preserve"> mort assassiné le 6 avril 1993 dans un comico de Paris</w:t>
      </w:r>
    </w:p>
    <w:p w14:paraId="7B449DDC" w14:textId="77777777" w:rsidR="00CF19D1" w:rsidRPr="00FE7732" w:rsidRDefault="00CF19D1" w:rsidP="00CF19D1">
      <w:pPr>
        <w:spacing w:after="0" w:line="240" w:lineRule="auto"/>
        <w:rPr>
          <w:rFonts w:ascii="Times New Roman" w:eastAsia="Times New Roman" w:hAnsi="Times New Roman" w:cs="Times New Roman"/>
          <w:sz w:val="28"/>
          <w:szCs w:val="28"/>
          <w:lang w:val="fr-CA" w:eastAsia="en-CA"/>
        </w:rPr>
      </w:pPr>
      <w:r w:rsidRPr="00FE7732">
        <w:rPr>
          <w:rFonts w:ascii="Times New Roman" w:eastAsia="Times New Roman" w:hAnsi="Times New Roman" w:cs="Times New Roman"/>
          <w:sz w:val="28"/>
          <w:szCs w:val="28"/>
          <w:lang w:val="fr-CA" w:eastAsia="en-CA"/>
        </w:rPr>
        <w:t>Publié le 1er avril 2014</w:t>
      </w:r>
    </w:p>
    <w:p w14:paraId="12690061" w14:textId="77777777" w:rsidR="00CF19D1" w:rsidRPr="00FE7732" w:rsidRDefault="00CF19D1" w:rsidP="00CF19D1">
      <w:pPr>
        <w:spacing w:after="100" w:afterAutospacing="1" w:line="240" w:lineRule="auto"/>
        <w:rPr>
          <w:rFonts w:ascii="Arial" w:eastAsia="Times New Roman" w:hAnsi="Arial" w:cs="Arial"/>
          <w:b/>
          <w:bCs/>
          <w:color w:val="212529"/>
          <w:sz w:val="28"/>
          <w:szCs w:val="28"/>
          <w:lang w:val="fr-CA" w:eastAsia="en-CA"/>
        </w:rPr>
      </w:pPr>
      <w:proofErr w:type="spellStart"/>
      <w:r w:rsidRPr="00FE7732">
        <w:rPr>
          <w:rFonts w:ascii="Arial" w:eastAsia="Times New Roman" w:hAnsi="Arial" w:cs="Arial"/>
          <w:b/>
          <w:bCs/>
          <w:color w:val="212529"/>
          <w:sz w:val="28"/>
          <w:szCs w:val="28"/>
          <w:lang w:val="fr-CA" w:eastAsia="en-CA"/>
        </w:rPr>
        <w:t>Makomé</w:t>
      </w:r>
      <w:proofErr w:type="spellEnd"/>
      <w:r w:rsidRPr="00FE7732">
        <w:rPr>
          <w:rFonts w:ascii="Arial" w:eastAsia="Times New Roman" w:hAnsi="Arial" w:cs="Arial"/>
          <w:b/>
          <w:bCs/>
          <w:color w:val="212529"/>
          <w:sz w:val="28"/>
          <w:szCs w:val="28"/>
          <w:lang w:val="fr-CA" w:eastAsia="en-CA"/>
        </w:rPr>
        <w:t xml:space="preserve"> M’</w:t>
      </w:r>
      <w:proofErr w:type="spellStart"/>
      <w:r w:rsidRPr="00FE7732">
        <w:rPr>
          <w:rFonts w:ascii="Arial" w:eastAsia="Times New Roman" w:hAnsi="Arial" w:cs="Arial"/>
          <w:b/>
          <w:bCs/>
          <w:color w:val="212529"/>
          <w:sz w:val="28"/>
          <w:szCs w:val="28"/>
          <w:lang w:val="fr-CA" w:eastAsia="en-CA"/>
        </w:rPr>
        <w:t>Bowolé</w:t>
      </w:r>
      <w:proofErr w:type="spellEnd"/>
      <w:r w:rsidRPr="00FE7732">
        <w:rPr>
          <w:rFonts w:ascii="Arial" w:eastAsia="Times New Roman" w:hAnsi="Arial" w:cs="Arial"/>
          <w:b/>
          <w:bCs/>
          <w:color w:val="212529"/>
          <w:sz w:val="28"/>
          <w:szCs w:val="28"/>
          <w:lang w:val="fr-CA" w:eastAsia="en-CA"/>
        </w:rPr>
        <w:t>, 17 ans, né au Zaïre, a été tué par un flic dans un commissariat du 18° arrondissement le 6 avril 1993. Un hommage et une fresque seront réalisés le 6 avril prochain sur le mur de la rue Ordonner entre Marcadet-Poissonniers et Marx Dormoy.</w:t>
      </w:r>
    </w:p>
    <w:p w14:paraId="61403BAA"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Les gouvernements changent les violences policières et assassinats restent les mêmes.</w:t>
      </w:r>
    </w:p>
    <w:p w14:paraId="783DCBF6" w14:textId="77777777" w:rsidR="00CF19D1" w:rsidRPr="00FE7732" w:rsidRDefault="00CF19D1" w:rsidP="00CF19D1">
      <w:pPr>
        <w:spacing w:after="0" w:line="240" w:lineRule="auto"/>
        <w:rPr>
          <w:rFonts w:ascii="Times New Roman" w:eastAsia="Times New Roman" w:hAnsi="Times New Roman" w:cs="Times New Roman"/>
          <w:color w:val="212529"/>
          <w:sz w:val="24"/>
          <w:szCs w:val="24"/>
          <w:lang w:val="en-CA" w:eastAsia="en-CA"/>
        </w:rPr>
      </w:pPr>
      <w:r w:rsidRPr="00FE7732">
        <w:rPr>
          <w:rFonts w:ascii="Times New Roman" w:eastAsia="Times New Roman" w:hAnsi="Times New Roman" w:cs="Times New Roman"/>
          <w:noProof/>
          <w:color w:val="212529"/>
          <w:sz w:val="24"/>
          <w:szCs w:val="24"/>
          <w:lang w:val="en-CA" w:eastAsia="en-CA"/>
        </w:rPr>
        <w:drawing>
          <wp:inline distT="0" distB="0" distL="0" distR="0" wp14:anchorId="753F0A46" wp14:editId="0E7A04A9">
            <wp:extent cx="2391131" cy="1890354"/>
            <wp:effectExtent l="0" t="0" r="0" b="0"/>
            <wp:docPr id="5" name="Picture 5" descr="https://paris-luttes.info/index.php?action=image_responsive&amp;img=/home/chroot_ml/ml-paris/ml-paris/public_html/IMG/jpg/983630_657722384282002_832603336_n.jpg&amp;taille=506&amp;139625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is-luttes.info/index.php?action=image_responsive&amp;img=/home/chroot_ml/ml-paris/ml-paris/public_html/IMG/jpg/983630_657722384282002_832603336_n.jpg&amp;taille=506&amp;13962599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722" cy="1908214"/>
                    </a:xfrm>
                    <a:prstGeom prst="rect">
                      <a:avLst/>
                    </a:prstGeom>
                    <a:noFill/>
                    <a:ln>
                      <a:noFill/>
                    </a:ln>
                  </pic:spPr>
                </pic:pic>
              </a:graphicData>
            </a:graphic>
          </wp:inline>
        </w:drawing>
      </w:r>
    </w:p>
    <w:p w14:paraId="75C68916"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hyperlink r:id="rId22" w:history="1">
        <w:r w:rsidRPr="00FE7732">
          <w:rPr>
            <w:rFonts w:ascii="Times New Roman" w:eastAsia="Times New Roman" w:hAnsi="Times New Roman" w:cs="Times New Roman"/>
            <w:color w:val="A30005"/>
            <w:sz w:val="24"/>
            <w:szCs w:val="24"/>
            <w:u w:val="single"/>
            <w:lang w:val="fr-CA" w:eastAsia="en-CA"/>
          </w:rPr>
          <w:t>L’Huma raconte à l’époque</w:t>
        </w:r>
      </w:hyperlink>
      <w:r w:rsidRPr="00FE7732">
        <w:rPr>
          <w:rFonts w:ascii="Times New Roman" w:eastAsia="Times New Roman" w:hAnsi="Times New Roman" w:cs="Times New Roman"/>
          <w:color w:val="212529"/>
          <w:sz w:val="24"/>
          <w:szCs w:val="24"/>
          <w:lang w:val="fr-CA" w:eastAsia="en-CA"/>
        </w:rPr>
        <w:t> :</w:t>
      </w:r>
    </w:p>
    <w:p w14:paraId="5C860069"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 xml:space="preserve">Avril 1993. Charles Pasqua vient de réintégrer son bureau de la Place Beauvau, d’où il avait « couvert », en 1986, les « bavures » policières commises lors du mouvement étudiant. Le nouveau ministre de l’Intérieur n’a pas le temps de déballer ses cartons que déjà, à Chambéry, </w:t>
      </w:r>
      <w:proofErr w:type="gramStart"/>
      <w:r w:rsidRPr="00FE7732">
        <w:rPr>
          <w:rFonts w:ascii="Times New Roman" w:eastAsia="Times New Roman" w:hAnsi="Times New Roman" w:cs="Times New Roman"/>
          <w:color w:val="212529"/>
          <w:sz w:val="24"/>
          <w:szCs w:val="24"/>
          <w:lang w:val="fr-CA" w:eastAsia="en-CA"/>
        </w:rPr>
        <w:t>un jeune tombe</w:t>
      </w:r>
      <w:proofErr w:type="gramEnd"/>
      <w:r w:rsidRPr="00FE7732">
        <w:rPr>
          <w:rFonts w:ascii="Times New Roman" w:eastAsia="Times New Roman" w:hAnsi="Times New Roman" w:cs="Times New Roman"/>
          <w:color w:val="212529"/>
          <w:sz w:val="24"/>
          <w:szCs w:val="24"/>
          <w:lang w:val="fr-CA" w:eastAsia="en-CA"/>
        </w:rPr>
        <w:t xml:space="preserve"> sous les balles d’un </w:t>
      </w:r>
      <w:proofErr w:type="spellStart"/>
      <w:r w:rsidRPr="00FE7732">
        <w:rPr>
          <w:rFonts w:ascii="Times New Roman" w:eastAsia="Times New Roman" w:hAnsi="Times New Roman" w:cs="Times New Roman"/>
          <w:color w:val="212529"/>
          <w:sz w:val="24"/>
          <w:szCs w:val="24"/>
          <w:lang w:val="fr-CA" w:eastAsia="en-CA"/>
        </w:rPr>
        <w:t>Manhurin</w:t>
      </w:r>
      <w:proofErr w:type="spellEnd"/>
      <w:r w:rsidRPr="00FE7732">
        <w:rPr>
          <w:rFonts w:ascii="Times New Roman" w:eastAsia="Times New Roman" w:hAnsi="Times New Roman" w:cs="Times New Roman"/>
          <w:color w:val="212529"/>
          <w:sz w:val="24"/>
          <w:szCs w:val="24"/>
          <w:lang w:val="fr-CA" w:eastAsia="en-CA"/>
        </w:rPr>
        <w:t>, arme de service des gardiens de la paix. La presse a à peine le temps d’en faire état qu’un deuxième est tué. Cette fois, en plein Paris, en plein commissariat, en plein après-midi, alors que le jeune homme aurait dû être libéré à midi, comme l’avait ordonné un membre du parquet.</w:t>
      </w:r>
    </w:p>
    <w:p w14:paraId="1BCA99E2"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 xml:space="preserve">Arrêté dans la nuit du lundi 5 au mardi 6 avril, avec deux camarades trouvés en possession de cartouches de cigarettes supposées volées, </w:t>
      </w:r>
      <w:proofErr w:type="spellStart"/>
      <w:r w:rsidRPr="00FE7732">
        <w:rPr>
          <w:rFonts w:ascii="Times New Roman" w:eastAsia="Times New Roman" w:hAnsi="Times New Roman" w:cs="Times New Roman"/>
          <w:color w:val="212529"/>
          <w:sz w:val="24"/>
          <w:szCs w:val="24"/>
          <w:lang w:val="fr-CA" w:eastAsia="en-CA"/>
        </w:rPr>
        <w:t>Makomé</w:t>
      </w:r>
      <w:proofErr w:type="spellEnd"/>
      <w:r w:rsidRPr="00FE7732">
        <w:rPr>
          <w:rFonts w:ascii="Times New Roman" w:eastAsia="Times New Roman" w:hAnsi="Times New Roman" w:cs="Times New Roman"/>
          <w:color w:val="212529"/>
          <w:sz w:val="24"/>
          <w:szCs w:val="24"/>
          <w:lang w:val="fr-CA" w:eastAsia="en-CA"/>
        </w:rPr>
        <w:t xml:space="preserve"> M’</w:t>
      </w:r>
      <w:proofErr w:type="spellStart"/>
      <w:r w:rsidRPr="00FE7732">
        <w:rPr>
          <w:rFonts w:ascii="Times New Roman" w:eastAsia="Times New Roman" w:hAnsi="Times New Roman" w:cs="Times New Roman"/>
          <w:color w:val="212529"/>
          <w:sz w:val="24"/>
          <w:szCs w:val="24"/>
          <w:lang w:val="fr-CA" w:eastAsia="en-CA"/>
        </w:rPr>
        <w:t>Bowolé</w:t>
      </w:r>
      <w:proofErr w:type="spellEnd"/>
      <w:r w:rsidRPr="00FE7732">
        <w:rPr>
          <w:rFonts w:ascii="Times New Roman" w:eastAsia="Times New Roman" w:hAnsi="Times New Roman" w:cs="Times New Roman"/>
          <w:color w:val="212529"/>
          <w:sz w:val="24"/>
          <w:szCs w:val="24"/>
          <w:lang w:val="fr-CA" w:eastAsia="en-CA"/>
        </w:rPr>
        <w:t xml:space="preserve"> est conduit aux Grandes-Carrières. Placé en garde à vue, il est entendu toute la matinée par l’inspecteur Pascal </w:t>
      </w:r>
      <w:proofErr w:type="spellStart"/>
      <w:r w:rsidRPr="00FE7732">
        <w:rPr>
          <w:rFonts w:ascii="Times New Roman" w:eastAsia="Times New Roman" w:hAnsi="Times New Roman" w:cs="Times New Roman"/>
          <w:color w:val="212529"/>
          <w:sz w:val="24"/>
          <w:szCs w:val="24"/>
          <w:lang w:val="fr-CA" w:eastAsia="en-CA"/>
        </w:rPr>
        <w:t>Compain</w:t>
      </w:r>
      <w:proofErr w:type="spellEnd"/>
      <w:r w:rsidRPr="00FE7732">
        <w:rPr>
          <w:rFonts w:ascii="Times New Roman" w:eastAsia="Times New Roman" w:hAnsi="Times New Roman" w:cs="Times New Roman"/>
          <w:color w:val="212529"/>
          <w:sz w:val="24"/>
          <w:szCs w:val="24"/>
          <w:lang w:val="fr-CA" w:eastAsia="en-CA"/>
        </w:rPr>
        <w:t xml:space="preserve">, décrit par son chef de service comme « un fonctionnaire manquant de ponctualité et de rigueur ». Un fonctionnaire qui, quelques heures après avoir tiré sur le jeune Zaïrois, n’aura pas </w:t>
      </w:r>
      <w:proofErr w:type="spellStart"/>
      <w:r w:rsidRPr="00FE7732">
        <w:rPr>
          <w:rFonts w:ascii="Times New Roman" w:eastAsia="Times New Roman" w:hAnsi="Times New Roman" w:cs="Times New Roman"/>
          <w:color w:val="212529"/>
          <w:sz w:val="24"/>
          <w:szCs w:val="24"/>
          <w:lang w:val="fr-CA" w:eastAsia="en-CA"/>
        </w:rPr>
        <w:t>déssaoulé</w:t>
      </w:r>
      <w:proofErr w:type="spellEnd"/>
      <w:r w:rsidRPr="00FE7732">
        <w:rPr>
          <w:rFonts w:ascii="Times New Roman" w:eastAsia="Times New Roman" w:hAnsi="Times New Roman" w:cs="Times New Roman"/>
          <w:color w:val="212529"/>
          <w:sz w:val="24"/>
          <w:szCs w:val="24"/>
          <w:lang w:val="fr-CA" w:eastAsia="en-CA"/>
        </w:rPr>
        <w:t>.</w:t>
      </w:r>
    </w:p>
    <w:p w14:paraId="467E2F7E" w14:textId="77777777" w:rsidR="00CF19D1" w:rsidRPr="00FE7732" w:rsidRDefault="00CF19D1" w:rsidP="00CF19D1">
      <w:pPr>
        <w:spacing w:after="100"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 xml:space="preserve">Pour l’instant, il est 12 heures. </w:t>
      </w:r>
      <w:proofErr w:type="spellStart"/>
      <w:r w:rsidRPr="00FE7732">
        <w:rPr>
          <w:rFonts w:ascii="Times New Roman" w:eastAsia="Times New Roman" w:hAnsi="Times New Roman" w:cs="Times New Roman"/>
          <w:color w:val="212529"/>
          <w:sz w:val="24"/>
          <w:szCs w:val="24"/>
          <w:lang w:val="fr-CA" w:eastAsia="en-CA"/>
        </w:rPr>
        <w:t>Makomé</w:t>
      </w:r>
      <w:proofErr w:type="spellEnd"/>
      <w:r w:rsidRPr="00FE7732">
        <w:rPr>
          <w:rFonts w:ascii="Times New Roman" w:eastAsia="Times New Roman" w:hAnsi="Times New Roman" w:cs="Times New Roman"/>
          <w:color w:val="212529"/>
          <w:sz w:val="24"/>
          <w:szCs w:val="24"/>
          <w:lang w:val="fr-CA" w:eastAsia="en-CA"/>
        </w:rPr>
        <w:t xml:space="preserve"> doit être libéré, en même temps que ses deux camarades, dont les parents ont été prévenus. Mais la famille M’</w:t>
      </w:r>
      <w:proofErr w:type="spellStart"/>
      <w:r w:rsidRPr="00FE7732">
        <w:rPr>
          <w:rFonts w:ascii="Times New Roman" w:eastAsia="Times New Roman" w:hAnsi="Times New Roman" w:cs="Times New Roman"/>
          <w:color w:val="212529"/>
          <w:sz w:val="24"/>
          <w:szCs w:val="24"/>
          <w:lang w:val="fr-CA" w:eastAsia="en-CA"/>
        </w:rPr>
        <w:t>Bowolé</w:t>
      </w:r>
      <w:proofErr w:type="spellEnd"/>
      <w:r w:rsidRPr="00FE7732">
        <w:rPr>
          <w:rFonts w:ascii="Times New Roman" w:eastAsia="Times New Roman" w:hAnsi="Times New Roman" w:cs="Times New Roman"/>
          <w:color w:val="212529"/>
          <w:sz w:val="24"/>
          <w:szCs w:val="24"/>
          <w:lang w:val="fr-CA" w:eastAsia="en-CA"/>
        </w:rPr>
        <w:t xml:space="preserve"> n’a pas le téléphone. De toute façon, l’inspecteur </w:t>
      </w:r>
      <w:proofErr w:type="spellStart"/>
      <w:r w:rsidRPr="00FE7732">
        <w:rPr>
          <w:rFonts w:ascii="Times New Roman" w:eastAsia="Times New Roman" w:hAnsi="Times New Roman" w:cs="Times New Roman"/>
          <w:color w:val="212529"/>
          <w:sz w:val="24"/>
          <w:szCs w:val="24"/>
          <w:lang w:val="fr-CA" w:eastAsia="en-CA"/>
        </w:rPr>
        <w:t>Compain</w:t>
      </w:r>
      <w:proofErr w:type="spellEnd"/>
      <w:r w:rsidRPr="00FE7732">
        <w:rPr>
          <w:rFonts w:ascii="Times New Roman" w:eastAsia="Times New Roman" w:hAnsi="Times New Roman" w:cs="Times New Roman"/>
          <w:color w:val="212529"/>
          <w:sz w:val="24"/>
          <w:szCs w:val="24"/>
          <w:lang w:val="fr-CA" w:eastAsia="en-CA"/>
        </w:rPr>
        <w:t xml:space="preserve"> a décidé de faire parler coûte que coûte le jeune homme. Lui faire avouer le vol de vingt paquets de cigarettes. Il l’assoit sur une chaise. Dans son bureau. Lui écrase le canon de son arme de service sur l’arcade sourcilière. Dira, plus tard : « C’était pour lui faire peur. » Vers 16 h 30, le coup part, tiré « à bout touchant appuyé ». Sur le fauteuil, reste le corps sans vie d’un adolescent de dix-sept ans.</w:t>
      </w:r>
    </w:p>
    <w:p w14:paraId="71F0DE0C"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Pour le coup il fallait essayer de calmer les gens et la population très choqué</w:t>
      </w:r>
      <w:r>
        <w:rPr>
          <w:rFonts w:ascii="Times New Roman" w:eastAsia="Times New Roman" w:hAnsi="Times New Roman" w:cs="Times New Roman"/>
          <w:color w:val="212529"/>
          <w:sz w:val="24"/>
          <w:szCs w:val="24"/>
          <w:lang w:val="fr-CA" w:eastAsia="en-CA"/>
        </w:rPr>
        <w:t>e</w:t>
      </w:r>
      <w:r w:rsidRPr="00FE7732">
        <w:rPr>
          <w:rFonts w:ascii="Times New Roman" w:eastAsia="Times New Roman" w:hAnsi="Times New Roman" w:cs="Times New Roman"/>
          <w:color w:val="212529"/>
          <w:sz w:val="24"/>
          <w:szCs w:val="24"/>
          <w:lang w:val="fr-CA" w:eastAsia="en-CA"/>
        </w:rPr>
        <w:t xml:space="preserve"> par ce meurtre. Il est condamné à 8 ans de prison. Mais beaucoup ne se font pas avoir : les gouvernements changent, les violences policières et les assassinats restent les mêmes.</w:t>
      </w:r>
    </w:p>
    <w:p w14:paraId="40835411"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 xml:space="preserve">Interview </w:t>
      </w:r>
      <w:proofErr w:type="spellStart"/>
      <w:r w:rsidRPr="00FE7732">
        <w:rPr>
          <w:rFonts w:ascii="Times New Roman" w:eastAsia="Times New Roman" w:hAnsi="Times New Roman" w:cs="Times New Roman"/>
          <w:color w:val="212529"/>
          <w:sz w:val="24"/>
          <w:szCs w:val="24"/>
          <w:lang w:val="fr-CA" w:eastAsia="en-CA"/>
        </w:rPr>
        <w:t>Botikali</w:t>
      </w:r>
      <w:proofErr w:type="spellEnd"/>
      <w:r w:rsidRPr="00FE7732">
        <w:rPr>
          <w:rFonts w:ascii="Times New Roman" w:eastAsia="Times New Roman" w:hAnsi="Times New Roman" w:cs="Times New Roman"/>
          <w:color w:val="212529"/>
          <w:sz w:val="24"/>
          <w:szCs w:val="24"/>
          <w:lang w:val="fr-CA" w:eastAsia="en-CA"/>
        </w:rPr>
        <w:t xml:space="preserve"> M’BOWOLE, père de la victime à la sortie du tribunal :</w:t>
      </w:r>
    </w:p>
    <w:p w14:paraId="093CE4A0" w14:textId="77777777" w:rsidR="00CF19D1" w:rsidRPr="00FE7732" w:rsidRDefault="00CF19D1" w:rsidP="00CF19D1">
      <w:pPr>
        <w:spacing w:after="100" w:line="240" w:lineRule="auto"/>
        <w:rPr>
          <w:rFonts w:ascii="Times New Roman" w:eastAsia="Times New Roman" w:hAnsi="Times New Roman" w:cs="Times New Roman"/>
          <w:color w:val="212529"/>
          <w:sz w:val="24"/>
          <w:szCs w:val="24"/>
          <w:lang w:val="fr-CA" w:eastAsia="en-CA"/>
        </w:rPr>
      </w:pPr>
      <w:hyperlink r:id="rId23" w:history="1">
        <w:r w:rsidRPr="00FE7732">
          <w:rPr>
            <w:rFonts w:ascii="Times New Roman" w:eastAsia="Times New Roman" w:hAnsi="Times New Roman" w:cs="Times New Roman"/>
            <w:color w:val="A30005"/>
            <w:sz w:val="24"/>
            <w:szCs w:val="24"/>
            <w:u w:val="single"/>
            <w:lang w:val="fr-CA" w:eastAsia="en-CA"/>
          </w:rPr>
          <w:t>« C’est un verdict raciste, laxiste »</w:t>
        </w:r>
      </w:hyperlink>
    </w:p>
    <w:p w14:paraId="001B7671"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lastRenderedPageBreak/>
        <w:t>Le 7 avril et tout</w:t>
      </w:r>
      <w:r>
        <w:rPr>
          <w:rFonts w:ascii="Times New Roman" w:eastAsia="Times New Roman" w:hAnsi="Times New Roman" w:cs="Times New Roman"/>
          <w:color w:val="212529"/>
          <w:sz w:val="24"/>
          <w:szCs w:val="24"/>
          <w:lang w:val="fr-CA" w:eastAsia="en-CA"/>
        </w:rPr>
        <w:t>e</w:t>
      </w:r>
      <w:r w:rsidRPr="00FE7732">
        <w:rPr>
          <w:rFonts w:ascii="Times New Roman" w:eastAsia="Times New Roman" w:hAnsi="Times New Roman" w:cs="Times New Roman"/>
          <w:color w:val="212529"/>
          <w:sz w:val="24"/>
          <w:szCs w:val="24"/>
          <w:lang w:val="fr-CA" w:eastAsia="en-CA"/>
        </w:rPr>
        <w:t xml:space="preserve"> la semaine qui a suivi des centaines de personnes affrontent la police.</w:t>
      </w:r>
    </w:p>
    <w:p w14:paraId="389B75E3" w14:textId="77777777" w:rsidR="00CF19D1" w:rsidRPr="00FE7732" w:rsidRDefault="00CF19D1" w:rsidP="00CF19D1">
      <w:pPr>
        <w:spacing w:after="0" w:line="240" w:lineRule="auto"/>
        <w:jc w:val="center"/>
        <w:rPr>
          <w:rFonts w:ascii="Times New Roman" w:eastAsia="Times New Roman" w:hAnsi="Times New Roman" w:cs="Times New Roman"/>
          <w:color w:val="212529"/>
          <w:sz w:val="24"/>
          <w:szCs w:val="24"/>
          <w:lang w:val="en-CA" w:eastAsia="en-CA"/>
        </w:rPr>
      </w:pPr>
      <w:r w:rsidRPr="00FE7732">
        <w:rPr>
          <w:rFonts w:ascii="Times New Roman" w:eastAsia="Times New Roman" w:hAnsi="Times New Roman" w:cs="Times New Roman"/>
          <w:noProof/>
          <w:color w:val="A30005"/>
          <w:sz w:val="24"/>
          <w:szCs w:val="24"/>
          <w:lang w:val="en-CA" w:eastAsia="en-CA"/>
        </w:rPr>
        <w:drawing>
          <wp:inline distT="0" distB="0" distL="0" distR="0" wp14:anchorId="7A118A27" wp14:editId="0DEDF44E">
            <wp:extent cx="3207735" cy="2118956"/>
            <wp:effectExtent l="0" t="0" r="0" b="0"/>
            <wp:docPr id="6" name="Picture 6" descr="https://paris-luttes.info/index.php?action=image_responsive&amp;img=/home/chroot_ml/ml-paris/ml-paris/public_html/IMG/jpg/media_high_115443.jpg&amp;taille=1200&amp;1396311609">
              <a:hlinkClick xmlns:a="http://schemas.openxmlformats.org/drawingml/2006/main" r:id="rId24" tooltip="&quot;photo prise lors des manifestations contre la police la semaine qui a suivie l'assassina de Makom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is-luttes.info/index.php?action=image_responsive&amp;img=/home/chroot_ml/ml-paris/ml-paris/public_html/IMG/jpg/media_high_115443.jpg&amp;taille=1200&amp;1396311609">
                      <a:hlinkClick r:id="rId24" tooltip="&quot;photo prise lors des manifestations contre la police la semaine qui a suivie l'assassina de Makomé&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0528" cy="2134012"/>
                    </a:xfrm>
                    <a:prstGeom prst="rect">
                      <a:avLst/>
                    </a:prstGeom>
                    <a:noFill/>
                    <a:ln>
                      <a:noFill/>
                    </a:ln>
                  </pic:spPr>
                </pic:pic>
              </a:graphicData>
            </a:graphic>
          </wp:inline>
        </w:drawing>
      </w:r>
    </w:p>
    <w:p w14:paraId="3F065F15" w14:textId="77777777" w:rsidR="00CF19D1" w:rsidRPr="00FE7732" w:rsidRDefault="00CF19D1" w:rsidP="00CF19D1">
      <w:pPr>
        <w:spacing w:after="0" w:line="240" w:lineRule="auto"/>
        <w:rPr>
          <w:rFonts w:ascii="Times New Roman" w:eastAsia="Times New Roman" w:hAnsi="Times New Roman" w:cs="Times New Roman"/>
          <w:i/>
          <w:iCs/>
          <w:color w:val="696969"/>
          <w:sz w:val="24"/>
          <w:szCs w:val="24"/>
          <w:lang w:val="fr-CA" w:eastAsia="en-CA"/>
        </w:rPr>
      </w:pPr>
      <w:r>
        <w:rPr>
          <w:rFonts w:ascii="Times New Roman" w:eastAsia="Times New Roman" w:hAnsi="Times New Roman" w:cs="Times New Roman"/>
          <w:b/>
          <w:bCs/>
          <w:i/>
          <w:iCs/>
          <w:color w:val="696969"/>
          <w:sz w:val="24"/>
          <w:szCs w:val="24"/>
          <w:lang w:val="fr-CA" w:eastAsia="en-CA"/>
        </w:rPr>
        <w:t>P</w:t>
      </w:r>
      <w:r w:rsidRPr="00FE7732">
        <w:rPr>
          <w:rFonts w:ascii="Times New Roman" w:eastAsia="Times New Roman" w:hAnsi="Times New Roman" w:cs="Times New Roman"/>
          <w:b/>
          <w:bCs/>
          <w:i/>
          <w:iCs/>
          <w:color w:val="696969"/>
          <w:sz w:val="24"/>
          <w:szCs w:val="24"/>
          <w:lang w:val="fr-CA" w:eastAsia="en-CA"/>
        </w:rPr>
        <w:t xml:space="preserve">hoto prise lors des manifestations contre la police la semaine qui a suivi l’assassinat de </w:t>
      </w:r>
      <w:proofErr w:type="spellStart"/>
      <w:r w:rsidRPr="00FE7732">
        <w:rPr>
          <w:rFonts w:ascii="Times New Roman" w:eastAsia="Times New Roman" w:hAnsi="Times New Roman" w:cs="Times New Roman"/>
          <w:b/>
          <w:bCs/>
          <w:i/>
          <w:iCs/>
          <w:color w:val="696969"/>
          <w:sz w:val="24"/>
          <w:szCs w:val="24"/>
          <w:lang w:val="fr-CA" w:eastAsia="en-CA"/>
        </w:rPr>
        <w:t>Makomé</w:t>
      </w:r>
      <w:proofErr w:type="spellEnd"/>
    </w:p>
    <w:p w14:paraId="727A73C7" w14:textId="77777777" w:rsidR="00CF19D1" w:rsidRPr="00FE7732" w:rsidRDefault="00CF19D1" w:rsidP="00CF19D1">
      <w:pPr>
        <w:spacing w:after="0" w:line="240" w:lineRule="auto"/>
        <w:jc w:val="center"/>
        <w:rPr>
          <w:rFonts w:ascii="Times New Roman" w:eastAsia="Times New Roman" w:hAnsi="Times New Roman" w:cs="Times New Roman"/>
          <w:color w:val="212529"/>
          <w:sz w:val="24"/>
          <w:szCs w:val="24"/>
          <w:lang w:val="en-CA" w:eastAsia="en-CA"/>
        </w:rPr>
      </w:pPr>
      <w:r w:rsidRPr="00FE7732">
        <w:rPr>
          <w:rFonts w:ascii="Times New Roman" w:eastAsia="Times New Roman" w:hAnsi="Times New Roman" w:cs="Times New Roman"/>
          <w:noProof/>
          <w:color w:val="A30005"/>
          <w:sz w:val="24"/>
          <w:szCs w:val="24"/>
          <w:lang w:val="en-CA" w:eastAsia="en-CA"/>
        </w:rPr>
        <w:drawing>
          <wp:inline distT="0" distB="0" distL="0" distR="0" wp14:anchorId="7CC20ACE" wp14:editId="3B258310">
            <wp:extent cx="2630733" cy="1762817"/>
            <wp:effectExtent l="0" t="0" r="0" b="8890"/>
            <wp:docPr id="7" name="Picture 7" descr="https://paris-luttes.info/index.php?action=image_responsive&amp;img=/home/chroot_ml/ml-paris/ml-paris/public_html/IMG/jpg/media_high_115450.jpg&amp;taille=1200&amp;1396311818">
              <a:hlinkClick xmlns:a="http://schemas.openxmlformats.org/drawingml/2006/main" r:id="rId26" tooltip="&quot;Charge de la police lors des manifestations suite à l'assassinat de Makom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ris-luttes.info/index.php?action=image_responsive&amp;img=/home/chroot_ml/ml-paris/ml-paris/public_html/IMG/jpg/media_high_115450.jpg&amp;taille=1200&amp;1396311818">
                      <a:hlinkClick r:id="rId26" tooltip="&quot;Charge de la police lors des manifestations suite à l'assassinat de Makomé&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2010" cy="1783775"/>
                    </a:xfrm>
                    <a:prstGeom prst="rect">
                      <a:avLst/>
                    </a:prstGeom>
                    <a:noFill/>
                    <a:ln>
                      <a:noFill/>
                    </a:ln>
                  </pic:spPr>
                </pic:pic>
              </a:graphicData>
            </a:graphic>
          </wp:inline>
        </w:drawing>
      </w:r>
    </w:p>
    <w:p w14:paraId="5EB8A09D" w14:textId="77777777" w:rsidR="00CF19D1" w:rsidRPr="00FE7732" w:rsidRDefault="00CF19D1" w:rsidP="00CF19D1">
      <w:pPr>
        <w:spacing w:after="0" w:line="240" w:lineRule="auto"/>
        <w:rPr>
          <w:rFonts w:ascii="Times New Roman" w:eastAsia="Times New Roman" w:hAnsi="Times New Roman" w:cs="Times New Roman"/>
          <w:i/>
          <w:iCs/>
          <w:color w:val="696969"/>
          <w:sz w:val="24"/>
          <w:szCs w:val="24"/>
          <w:lang w:val="fr-CA" w:eastAsia="en-CA"/>
        </w:rPr>
      </w:pPr>
      <w:r w:rsidRPr="00FE7732">
        <w:rPr>
          <w:rFonts w:ascii="Times New Roman" w:eastAsia="Times New Roman" w:hAnsi="Times New Roman" w:cs="Times New Roman"/>
          <w:b/>
          <w:bCs/>
          <w:i/>
          <w:iCs/>
          <w:color w:val="696969"/>
          <w:sz w:val="24"/>
          <w:szCs w:val="24"/>
          <w:lang w:val="fr-CA" w:eastAsia="en-CA"/>
        </w:rPr>
        <w:t xml:space="preserve">Charge de la police lors des manifestations </w:t>
      </w:r>
      <w:proofErr w:type="gramStart"/>
      <w:r w:rsidRPr="00FE7732">
        <w:rPr>
          <w:rFonts w:ascii="Times New Roman" w:eastAsia="Times New Roman" w:hAnsi="Times New Roman" w:cs="Times New Roman"/>
          <w:b/>
          <w:bCs/>
          <w:i/>
          <w:iCs/>
          <w:color w:val="696969"/>
          <w:sz w:val="24"/>
          <w:szCs w:val="24"/>
          <w:lang w:val="fr-CA" w:eastAsia="en-CA"/>
        </w:rPr>
        <w:t>suite à</w:t>
      </w:r>
      <w:proofErr w:type="gramEnd"/>
      <w:r w:rsidRPr="00FE7732">
        <w:rPr>
          <w:rFonts w:ascii="Times New Roman" w:eastAsia="Times New Roman" w:hAnsi="Times New Roman" w:cs="Times New Roman"/>
          <w:b/>
          <w:bCs/>
          <w:i/>
          <w:iCs/>
          <w:color w:val="696969"/>
          <w:sz w:val="24"/>
          <w:szCs w:val="24"/>
          <w:lang w:val="fr-CA" w:eastAsia="en-CA"/>
        </w:rPr>
        <w:t xml:space="preserve"> l’assassinat de </w:t>
      </w:r>
      <w:proofErr w:type="spellStart"/>
      <w:r w:rsidRPr="00FE7732">
        <w:rPr>
          <w:rFonts w:ascii="Times New Roman" w:eastAsia="Times New Roman" w:hAnsi="Times New Roman" w:cs="Times New Roman"/>
          <w:b/>
          <w:bCs/>
          <w:i/>
          <w:iCs/>
          <w:color w:val="696969"/>
          <w:sz w:val="24"/>
          <w:szCs w:val="24"/>
          <w:lang w:val="fr-CA" w:eastAsia="en-CA"/>
        </w:rPr>
        <w:t>Makomé</w:t>
      </w:r>
      <w:proofErr w:type="spellEnd"/>
    </w:p>
    <w:p w14:paraId="6BF682AC"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b/>
          <w:bCs/>
          <w:color w:val="212529"/>
          <w:sz w:val="24"/>
          <w:szCs w:val="24"/>
          <w:lang w:val="fr-CA" w:eastAsia="en-CA"/>
        </w:rPr>
        <w:t>Bref un hommage et une fresque seront réalisés le 6 avril prochain sur le mur de la rue Ordonner entre Marcadet-Poissonniers et Marx Dormoy.</w:t>
      </w:r>
    </w:p>
    <w:p w14:paraId="6AFFDFF1" w14:textId="77777777" w:rsidR="00CF19D1" w:rsidRPr="00FE7732" w:rsidRDefault="00CF19D1" w:rsidP="00CF19D1">
      <w:pPr>
        <w:spacing w:after="100" w:afterAutospacing="1" w:line="240" w:lineRule="auto"/>
        <w:rPr>
          <w:rFonts w:ascii="Times New Roman" w:eastAsia="Times New Roman" w:hAnsi="Times New Roman" w:cs="Times New Roman"/>
          <w:color w:val="212529"/>
          <w:sz w:val="24"/>
          <w:szCs w:val="24"/>
          <w:lang w:val="fr-CA" w:eastAsia="en-CA"/>
        </w:rPr>
      </w:pPr>
      <w:r w:rsidRPr="00FE7732">
        <w:rPr>
          <w:rFonts w:ascii="Times New Roman" w:eastAsia="Times New Roman" w:hAnsi="Times New Roman" w:cs="Times New Roman"/>
          <w:color w:val="212529"/>
          <w:sz w:val="24"/>
          <w:szCs w:val="24"/>
          <w:lang w:val="fr-CA" w:eastAsia="en-CA"/>
        </w:rPr>
        <w:t xml:space="preserve">Pas de justice pas de paix, bien sûr, </w:t>
      </w:r>
      <w:proofErr w:type="spellStart"/>
      <w:r w:rsidRPr="00FE7732">
        <w:rPr>
          <w:rFonts w:ascii="Times New Roman" w:eastAsia="Times New Roman" w:hAnsi="Times New Roman" w:cs="Times New Roman"/>
          <w:color w:val="212529"/>
          <w:sz w:val="24"/>
          <w:szCs w:val="24"/>
          <w:lang w:val="fr-CA" w:eastAsia="en-CA"/>
        </w:rPr>
        <w:t>quelque</w:t>
      </w:r>
      <w:proofErr w:type="spellEnd"/>
      <w:r w:rsidRPr="00FE7732">
        <w:rPr>
          <w:rFonts w:ascii="Times New Roman" w:eastAsia="Times New Roman" w:hAnsi="Times New Roman" w:cs="Times New Roman"/>
          <w:color w:val="212529"/>
          <w:sz w:val="24"/>
          <w:szCs w:val="24"/>
          <w:lang w:val="fr-CA" w:eastAsia="en-CA"/>
        </w:rPr>
        <w:t xml:space="preserve"> soit le ministre de l’intérieur, le gouvernement ou le président, hier comme aujourd’hui !</w:t>
      </w:r>
    </w:p>
    <w:p w14:paraId="36B6638D" w14:textId="77777777" w:rsidR="00CF19D1" w:rsidRPr="00CF19D1" w:rsidRDefault="00CF19D1">
      <w:pPr>
        <w:rPr>
          <w:lang w:val="fr-CA"/>
        </w:rPr>
      </w:pPr>
    </w:p>
    <w:sectPr w:rsidR="00CF19D1" w:rsidRPr="00CF19D1" w:rsidSect="005F00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F5F79"/>
    <w:multiLevelType w:val="hybridMultilevel"/>
    <w:tmpl w:val="7E9A5B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2E4179"/>
    <w:multiLevelType w:val="multilevel"/>
    <w:tmpl w:val="22BE476A"/>
    <w:lvl w:ilvl="0">
      <w:start w:val="1"/>
      <w:numFmt w:val="bullet"/>
      <w:lvlText w:val=""/>
      <w:lvlJc w:val="left"/>
      <w:pPr>
        <w:tabs>
          <w:tab w:val="num" w:pos="6210"/>
        </w:tabs>
        <w:ind w:left="62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D1"/>
    <w:rsid w:val="007165CE"/>
    <w:rsid w:val="00990C4E"/>
    <w:rsid w:val="00CF1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2236"/>
  <w15:chartTrackingRefBased/>
  <w15:docId w15:val="{E67F2A29-156C-4E1B-9709-E17B4A23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D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D1"/>
    <w:pPr>
      <w:ind w:left="720"/>
      <w:contextualSpacing/>
    </w:pPr>
  </w:style>
  <w:style w:type="table" w:styleId="TableGrid">
    <w:name w:val="Table Grid"/>
    <w:basedOn w:val="TableNormal"/>
    <w:uiPriority w:val="39"/>
    <w:rsid w:val="00CF19D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9D1"/>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personnes/ouafia-kheniche" TargetMode="External"/><Relationship Id="rId13" Type="http://schemas.openxmlformats.org/officeDocument/2006/relationships/hyperlink" Target="http://plus.lefigaro.fr/page/camille-lestienne" TargetMode="External"/><Relationship Id="rId18" Type="http://schemas.openxmlformats.org/officeDocument/2006/relationships/image" Target="media/image4.jpeg"/><Relationship Id="rId26" Type="http://schemas.openxmlformats.org/officeDocument/2006/relationships/hyperlink" Target="https://paris-luttes.info/home/chroot_ml/ml-paris/ml-paris/public_html/IMG/jpg/media_high_115450.jpg"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lefigaro.fr/international/2016/07/08/01003-20160708ARTFIG00130-la-liste-macabre-des-noirs-abattus-par-la-police-americaine-ne-cesse-de-s-allonger.php"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preadsheets.latimes.com/la-riots-deaths/" TargetMode="External"/><Relationship Id="rId20" Type="http://schemas.openxmlformats.org/officeDocument/2006/relationships/hyperlink" Target="http://www.jeuneafrique.com/140996/societe/exclusif-rodney-king-la-s-gr-gation-raciale-perdure-m-me-si-les-choses-s-am-lior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paris-luttes.info/home/chroot_ml/ml-paris/ml-paris/public_html/IMG/jpg/media_high_115443.jpg" TargetMode="External"/><Relationship Id="rId5" Type="http://schemas.openxmlformats.org/officeDocument/2006/relationships/styles" Target="styles.xml"/><Relationship Id="rId15" Type="http://schemas.openxmlformats.org/officeDocument/2006/relationships/hyperlink" Target="http://abcnews.go.com/Archives/video/march-1991-rodney-king-videotape-9758031" TargetMode="External"/><Relationship Id="rId23" Type="http://schemas.openxmlformats.org/officeDocument/2006/relationships/hyperlink" Target="http://www.ina.fr/video/CAC96007587" TargetMode="External"/><Relationship Id="rId28" Type="http://schemas.openxmlformats.org/officeDocument/2006/relationships/fontTable" Target="fontTable.xml"/><Relationship Id="rId10" Type="http://schemas.openxmlformats.org/officeDocument/2006/relationships/hyperlink" Target="https://www.franceinter.fr/personnes/delphine-evenou" TargetMode="External"/><Relationship Id="rId19" Type="http://schemas.openxmlformats.org/officeDocument/2006/relationships/hyperlink" Target="http://www.lefigaro.fr/flash-actu/2012/08/23/97001-20120823FILWWW00505-la-noyade-de-rodney-king-accidentelle.php" TargetMode="External"/><Relationship Id="rId4" Type="http://schemas.openxmlformats.org/officeDocument/2006/relationships/numbering" Target="numbering.xml"/><Relationship Id="rId9" Type="http://schemas.openxmlformats.org/officeDocument/2006/relationships/hyperlink" Target="http://twitter.com/ouafiak" TargetMode="External"/><Relationship Id="rId14" Type="http://schemas.openxmlformats.org/officeDocument/2006/relationships/image" Target="media/image3.jpeg"/><Relationship Id="rId22" Type="http://schemas.openxmlformats.org/officeDocument/2006/relationships/hyperlink" Target="http://www.humanite.fr/node/182467" TargetMode="External"/><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28" ma:contentTypeDescription="Create a new document." ma:contentTypeScope="" ma:versionID="4606dddf0ddc710b6912d07b48c8a098">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0be283f9f3ccd57ebfa8444915052c9c"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DefaultSectionNames xmlns="480563db-c18d-4607-9a4e-8f350e49cae8" xsi:nil="true"/>
    <FolderType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0E1CEC14-ED33-4552-A044-23192B16C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EE6E5-2AC4-4F8F-9F4E-136D3A8D1EB9}">
  <ds:schemaRefs>
    <ds:schemaRef ds:uri="http://schemas.microsoft.com/sharepoint/v3/contenttype/forms"/>
  </ds:schemaRefs>
</ds:datastoreItem>
</file>

<file path=customXml/itemProps3.xml><?xml version="1.0" encoding="utf-8"?>
<ds:datastoreItem xmlns:ds="http://schemas.openxmlformats.org/officeDocument/2006/customXml" ds:itemID="{5F407387-042A-465D-B67D-13B396093697}">
  <ds:schemaRefs>
    <ds:schemaRef ds:uri="http://schemas.microsoft.com/office/2006/metadata/properties"/>
    <ds:schemaRef ds:uri="http://schemas.microsoft.com/office/infopath/2007/PartnerControls"/>
    <ds:schemaRef ds:uri="480563db-c18d-4607-9a4e-8f350e49cae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2224</Words>
  <Characters>12232</Characters>
  <Application>Microsoft Office Word</Application>
  <DocSecurity>0</DocSecurity>
  <Lines>101</Lines>
  <Paragraphs>28</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1</cp:revision>
  <dcterms:created xsi:type="dcterms:W3CDTF">2020-06-01T16:50:00Z</dcterms:created>
  <dcterms:modified xsi:type="dcterms:W3CDTF">2020-06-01T16:56:00Z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